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erdana" w:hAnsi="Verdana"/>
        </w:rPr>
        <w:id w:val="-1286352700"/>
        <w:docPartObj>
          <w:docPartGallery w:val="Cover Pages"/>
          <w:docPartUnique/>
        </w:docPartObj>
      </w:sdtPr>
      <w:sdtContent>
        <w:p w14:paraId="185B9F5F" w14:textId="18178730" w:rsidR="009E6E23" w:rsidRPr="00782C64" w:rsidRDefault="009E6E23">
          <w:pPr>
            <w:rPr>
              <w:rFonts w:ascii="Verdana" w:hAnsi="Verdana"/>
            </w:rPr>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9E6E23" w:rsidRPr="00782C64" w14:paraId="5A71D271" w14:textId="77777777">
            <w:tc>
              <w:tcPr>
                <w:tcW w:w="7672" w:type="dxa"/>
                <w:tcMar>
                  <w:top w:w="216" w:type="dxa"/>
                  <w:left w:w="115" w:type="dxa"/>
                  <w:bottom w:w="216" w:type="dxa"/>
                  <w:right w:w="115" w:type="dxa"/>
                </w:tcMar>
              </w:tcPr>
              <w:p w14:paraId="0DFDBE15" w14:textId="39E0C39D" w:rsidR="009E6E23" w:rsidRPr="00782C64" w:rsidRDefault="009E6E23">
                <w:pPr>
                  <w:pStyle w:val="Geenafstand"/>
                  <w:rPr>
                    <w:rFonts w:ascii="Verdana" w:hAnsi="Verdana"/>
                    <w:color w:val="2F5496" w:themeColor="accent1" w:themeShade="BF"/>
                    <w:sz w:val="24"/>
                  </w:rPr>
                </w:pPr>
              </w:p>
            </w:tc>
          </w:tr>
          <w:tr w:rsidR="009E6E23" w:rsidRPr="00782C64" w14:paraId="1A9CC08E" w14:textId="77777777">
            <w:tc>
              <w:tcPr>
                <w:tcW w:w="7672" w:type="dxa"/>
              </w:tcPr>
              <w:sdt>
                <w:sdtPr>
                  <w:rPr>
                    <w:rFonts w:ascii="Verdana" w:eastAsiaTheme="majorEastAsia" w:hAnsi="Verdana" w:cstheme="majorBidi"/>
                    <w:color w:val="4472C4" w:themeColor="accent1"/>
                    <w:sz w:val="88"/>
                    <w:szCs w:val="88"/>
                  </w:rPr>
                  <w:alias w:val="Titel"/>
                  <w:id w:val="13406919"/>
                  <w:placeholder>
                    <w:docPart w:val="98F3A5285691454CAF28A2D33C991C6E"/>
                  </w:placeholder>
                  <w:dataBinding w:prefixMappings="xmlns:ns0='http://schemas.openxmlformats.org/package/2006/metadata/core-properties' xmlns:ns1='http://purl.org/dc/elements/1.1/'" w:xpath="/ns0:coreProperties[1]/ns1:title[1]" w:storeItemID="{6C3C8BC8-F283-45AE-878A-BAB7291924A1}"/>
                  <w:text/>
                </w:sdtPr>
                <w:sdtContent>
                  <w:p w14:paraId="5BA31656" w14:textId="527E5AE3" w:rsidR="009E6E23" w:rsidRPr="00782C64" w:rsidRDefault="00782C64">
                    <w:pPr>
                      <w:pStyle w:val="Geenafstand"/>
                      <w:spacing w:line="216" w:lineRule="auto"/>
                      <w:rPr>
                        <w:rFonts w:ascii="Verdana" w:eastAsiaTheme="majorEastAsia" w:hAnsi="Verdana" w:cstheme="majorBidi"/>
                        <w:color w:val="4472C4" w:themeColor="accent1"/>
                        <w:sz w:val="88"/>
                        <w:szCs w:val="88"/>
                      </w:rPr>
                    </w:pPr>
                    <w:r>
                      <w:rPr>
                        <w:rFonts w:ascii="Verdana" w:eastAsiaTheme="majorEastAsia" w:hAnsi="Verdana" w:cstheme="majorBidi"/>
                        <w:color w:val="4472C4" w:themeColor="accent1"/>
                        <w:sz w:val="88"/>
                        <w:szCs w:val="88"/>
                      </w:rPr>
                      <w:t>Lessenserie kerst</w:t>
                    </w:r>
                  </w:p>
                </w:sdtContent>
              </w:sdt>
            </w:tc>
          </w:tr>
          <w:tr w:rsidR="009E6E23" w:rsidRPr="00782C64" w14:paraId="60C12361" w14:textId="77777777">
            <w:sdt>
              <w:sdtPr>
                <w:rPr>
                  <w:rFonts w:ascii="Verdana" w:hAnsi="Verdana"/>
                  <w:color w:val="2F5496" w:themeColor="accent1" w:themeShade="BF"/>
                  <w:sz w:val="24"/>
                  <w:szCs w:val="24"/>
                </w:rPr>
                <w:alias w:val="Ondertitel"/>
                <w:id w:val="13406923"/>
                <w:placeholder>
                  <w:docPart w:val="A49963656B9546BCB0BE856D8CF22003"/>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0A93BCDD" w14:textId="271B0B15" w:rsidR="009E6E23" w:rsidRPr="00782C64" w:rsidRDefault="00782C64">
                    <w:pPr>
                      <w:pStyle w:val="Geenafstand"/>
                      <w:rPr>
                        <w:rFonts w:ascii="Verdana" w:hAnsi="Verdana"/>
                        <w:color w:val="2F5496" w:themeColor="accent1" w:themeShade="BF"/>
                        <w:sz w:val="24"/>
                      </w:rPr>
                    </w:pPr>
                    <w:r>
                      <w:rPr>
                        <w:color w:val="2F5496" w:themeColor="accent1" w:themeShade="BF"/>
                        <w:sz w:val="24"/>
                        <w:szCs w:val="24"/>
                      </w:rPr>
                      <w:t>[Ondertitel van document]</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9E6E23" w:rsidRPr="00782C64" w14:paraId="23F62893" w14:textId="77777777">
            <w:tc>
              <w:tcPr>
                <w:tcW w:w="7221" w:type="dxa"/>
                <w:tcMar>
                  <w:top w:w="216" w:type="dxa"/>
                  <w:left w:w="115" w:type="dxa"/>
                  <w:bottom w:w="216" w:type="dxa"/>
                  <w:right w:w="115" w:type="dxa"/>
                </w:tcMar>
              </w:tcPr>
              <w:sdt>
                <w:sdtPr>
                  <w:rPr>
                    <w:rFonts w:ascii="Verdana" w:hAnsi="Verdana"/>
                    <w:color w:val="4472C4" w:themeColor="accent1"/>
                    <w:sz w:val="28"/>
                    <w:szCs w:val="28"/>
                  </w:rPr>
                  <w:alias w:val="Auteur"/>
                  <w:id w:val="13406928"/>
                  <w:placeholder>
                    <w:docPart w:val="70B2DC76317F43C8994E1114D6EAC924"/>
                  </w:placeholder>
                  <w:dataBinding w:prefixMappings="xmlns:ns0='http://schemas.openxmlformats.org/package/2006/metadata/core-properties' xmlns:ns1='http://purl.org/dc/elements/1.1/'" w:xpath="/ns0:coreProperties[1]/ns1:creator[1]" w:storeItemID="{6C3C8BC8-F283-45AE-878A-BAB7291924A1}"/>
                  <w:text/>
                </w:sdtPr>
                <w:sdtContent>
                  <w:p w14:paraId="6C7729CF" w14:textId="463C77FF" w:rsidR="009E6E23" w:rsidRPr="00782C64" w:rsidRDefault="00FE0277">
                    <w:pPr>
                      <w:pStyle w:val="Geenafstand"/>
                      <w:rPr>
                        <w:rFonts w:ascii="Verdana" w:hAnsi="Verdana"/>
                        <w:color w:val="4472C4" w:themeColor="accent1"/>
                        <w:sz w:val="28"/>
                        <w:szCs w:val="28"/>
                      </w:rPr>
                    </w:pPr>
                    <w:r>
                      <w:rPr>
                        <w:rFonts w:ascii="Verdana" w:hAnsi="Verdana"/>
                        <w:color w:val="4472C4" w:themeColor="accent1"/>
                        <w:sz w:val="28"/>
                        <w:szCs w:val="28"/>
                      </w:rPr>
                      <w:t xml:space="preserve">Arjen Lomulder en </w:t>
                    </w:r>
                    <w:r w:rsidR="009E6E23" w:rsidRPr="00782C64">
                      <w:rPr>
                        <w:rFonts w:ascii="Verdana" w:hAnsi="Verdana"/>
                        <w:color w:val="4472C4" w:themeColor="accent1"/>
                        <w:sz w:val="28"/>
                        <w:szCs w:val="28"/>
                      </w:rPr>
                      <w:t>Jonne Heeling</w:t>
                    </w:r>
                  </w:p>
                </w:sdtContent>
              </w:sdt>
              <w:sdt>
                <w:sdtPr>
                  <w:rPr>
                    <w:rFonts w:ascii="Verdana" w:hAnsi="Verdana"/>
                    <w:color w:val="4472C4" w:themeColor="accent1"/>
                    <w:sz w:val="28"/>
                    <w:szCs w:val="28"/>
                  </w:rPr>
                  <w:alias w:val="Datum"/>
                  <w:tag w:val="Datum"/>
                  <w:id w:val="13406932"/>
                  <w:placeholder>
                    <w:docPart w:val="BE990DA84A834DD39E18CDF25E9B7E9D"/>
                  </w:placeholder>
                  <w:dataBinding w:prefixMappings="xmlns:ns0='http://schemas.microsoft.com/office/2006/coverPageProps'" w:xpath="/ns0:CoverPageProperties[1]/ns0:PublishDate[1]" w:storeItemID="{55AF091B-3C7A-41E3-B477-F2FDAA23CFDA}"/>
                  <w:date w:fullDate="2021-12-01T00:00:00Z">
                    <w:dateFormat w:val="d-M-yyyy"/>
                    <w:lid w:val="nl-NL"/>
                    <w:storeMappedDataAs w:val="dateTime"/>
                    <w:calendar w:val="gregorian"/>
                  </w:date>
                </w:sdtPr>
                <w:sdtContent>
                  <w:p w14:paraId="328BE7C8" w14:textId="78B9C6B2" w:rsidR="009E6E23" w:rsidRPr="00782C64" w:rsidRDefault="00FE0277">
                    <w:pPr>
                      <w:pStyle w:val="Geenafstand"/>
                      <w:rPr>
                        <w:rFonts w:ascii="Verdana" w:hAnsi="Verdana"/>
                        <w:color w:val="4472C4" w:themeColor="accent1"/>
                        <w:sz w:val="28"/>
                        <w:szCs w:val="28"/>
                      </w:rPr>
                    </w:pPr>
                    <w:r>
                      <w:rPr>
                        <w:rFonts w:ascii="Verdana" w:hAnsi="Verdana"/>
                        <w:color w:val="4472C4" w:themeColor="accent1"/>
                        <w:sz w:val="28"/>
                        <w:szCs w:val="28"/>
                      </w:rPr>
                      <w:t>1-12-2021</w:t>
                    </w:r>
                  </w:p>
                </w:sdtContent>
              </w:sdt>
              <w:p w14:paraId="3C47A79E" w14:textId="77777777" w:rsidR="009E6E23" w:rsidRPr="00782C64" w:rsidRDefault="009E6E23">
                <w:pPr>
                  <w:pStyle w:val="Geenafstand"/>
                  <w:rPr>
                    <w:rFonts w:ascii="Verdana" w:hAnsi="Verdana"/>
                    <w:color w:val="4472C4" w:themeColor="accent1"/>
                  </w:rPr>
                </w:pPr>
              </w:p>
            </w:tc>
          </w:tr>
        </w:tbl>
        <w:p w14:paraId="7780842D" w14:textId="547B451F" w:rsidR="009E6E23" w:rsidRPr="00782C64" w:rsidRDefault="009E6E23">
          <w:pPr>
            <w:rPr>
              <w:rFonts w:ascii="Verdana" w:hAnsi="Verdana"/>
            </w:rPr>
          </w:pPr>
          <w:r w:rsidRPr="00782C64">
            <w:rPr>
              <w:rFonts w:ascii="Verdana" w:hAnsi="Verdana"/>
            </w:rPr>
            <w:br w:type="page"/>
          </w:r>
        </w:p>
      </w:sdtContent>
    </w:sdt>
    <w:sdt>
      <w:sdtPr>
        <w:rPr>
          <w:rFonts w:ascii="Verdana" w:hAnsi="Verdana"/>
        </w:rPr>
        <w:id w:val="2104843896"/>
        <w:docPartObj>
          <w:docPartGallery w:val="Table of Contents"/>
          <w:docPartUnique/>
        </w:docPartObj>
      </w:sdtPr>
      <w:sdtEndPr>
        <w:rPr>
          <w:rFonts w:eastAsiaTheme="minorHAnsi" w:cstheme="minorBidi"/>
          <w:b/>
          <w:bCs/>
          <w:color w:val="auto"/>
          <w:sz w:val="22"/>
          <w:szCs w:val="22"/>
          <w:lang w:eastAsia="en-US"/>
        </w:rPr>
      </w:sdtEndPr>
      <w:sdtContent>
        <w:p w14:paraId="3F7EA7F8" w14:textId="68E1EFD9" w:rsidR="009E6E23" w:rsidRPr="00782C64" w:rsidRDefault="009E6E23">
          <w:pPr>
            <w:pStyle w:val="Kopvaninhoudsopgave"/>
            <w:rPr>
              <w:rFonts w:ascii="Verdana" w:hAnsi="Verdana"/>
            </w:rPr>
          </w:pPr>
          <w:r w:rsidRPr="00782C64">
            <w:rPr>
              <w:rFonts w:ascii="Verdana" w:hAnsi="Verdana"/>
            </w:rPr>
            <w:t>Inhoud</w:t>
          </w:r>
        </w:p>
        <w:p w14:paraId="4F9B419C" w14:textId="439F8146" w:rsidR="00AF3C0F" w:rsidRDefault="009E6E23">
          <w:pPr>
            <w:pStyle w:val="Inhopg1"/>
            <w:tabs>
              <w:tab w:val="right" w:leader="dot" w:pos="9062"/>
            </w:tabs>
            <w:rPr>
              <w:rFonts w:eastAsiaTheme="minorEastAsia"/>
              <w:noProof/>
              <w:lang w:eastAsia="nl-NL"/>
            </w:rPr>
          </w:pPr>
          <w:r w:rsidRPr="00782C64">
            <w:rPr>
              <w:rFonts w:ascii="Verdana" w:hAnsi="Verdana"/>
            </w:rPr>
            <w:fldChar w:fldCharType="begin"/>
          </w:r>
          <w:r w:rsidRPr="00782C64">
            <w:rPr>
              <w:rFonts w:ascii="Verdana" w:hAnsi="Verdana"/>
            </w:rPr>
            <w:instrText xml:space="preserve"> TOC \o "1-3" \h \z \u </w:instrText>
          </w:r>
          <w:r w:rsidRPr="00782C64">
            <w:rPr>
              <w:rFonts w:ascii="Verdana" w:hAnsi="Verdana"/>
            </w:rPr>
            <w:fldChar w:fldCharType="separate"/>
          </w:r>
          <w:hyperlink w:anchor="_Toc92734273" w:history="1">
            <w:r w:rsidR="00AF3C0F" w:rsidRPr="00FC1F64">
              <w:rPr>
                <w:rStyle w:val="Hyperlink"/>
                <w:rFonts w:ascii="Verdana" w:hAnsi="Verdana"/>
                <w:noProof/>
              </w:rPr>
              <w:t>Overzicht verhalen</w:t>
            </w:r>
            <w:r w:rsidR="00AF3C0F">
              <w:rPr>
                <w:noProof/>
                <w:webHidden/>
              </w:rPr>
              <w:tab/>
            </w:r>
            <w:r w:rsidR="00AF3C0F">
              <w:rPr>
                <w:noProof/>
                <w:webHidden/>
              </w:rPr>
              <w:fldChar w:fldCharType="begin"/>
            </w:r>
            <w:r w:rsidR="00AF3C0F">
              <w:rPr>
                <w:noProof/>
                <w:webHidden/>
              </w:rPr>
              <w:instrText xml:space="preserve"> PAGEREF _Toc92734273 \h </w:instrText>
            </w:r>
            <w:r w:rsidR="00AF3C0F">
              <w:rPr>
                <w:noProof/>
                <w:webHidden/>
              </w:rPr>
            </w:r>
            <w:r w:rsidR="00AF3C0F">
              <w:rPr>
                <w:noProof/>
                <w:webHidden/>
              </w:rPr>
              <w:fldChar w:fldCharType="separate"/>
            </w:r>
            <w:r w:rsidR="00AF3C0F">
              <w:rPr>
                <w:noProof/>
                <w:webHidden/>
              </w:rPr>
              <w:t>2</w:t>
            </w:r>
            <w:r w:rsidR="00AF3C0F">
              <w:rPr>
                <w:noProof/>
                <w:webHidden/>
              </w:rPr>
              <w:fldChar w:fldCharType="end"/>
            </w:r>
          </w:hyperlink>
        </w:p>
        <w:p w14:paraId="1230D232" w14:textId="2BF9E6E9" w:rsidR="00AF3C0F" w:rsidRDefault="00AF3C0F">
          <w:pPr>
            <w:pStyle w:val="Inhopg2"/>
            <w:tabs>
              <w:tab w:val="right" w:leader="dot" w:pos="9062"/>
            </w:tabs>
            <w:rPr>
              <w:rFonts w:eastAsiaTheme="minorEastAsia"/>
              <w:noProof/>
              <w:lang w:eastAsia="nl-NL"/>
            </w:rPr>
          </w:pPr>
          <w:hyperlink w:anchor="_Toc92734274" w:history="1">
            <w:r w:rsidRPr="00FC1F64">
              <w:rPr>
                <w:rStyle w:val="Hyperlink"/>
                <w:rFonts w:ascii="Verdana" w:hAnsi="Verdana"/>
                <w:noProof/>
              </w:rPr>
              <w:t>Verhaal 1</w:t>
            </w:r>
            <w:r>
              <w:rPr>
                <w:noProof/>
                <w:webHidden/>
              </w:rPr>
              <w:tab/>
            </w:r>
            <w:r>
              <w:rPr>
                <w:noProof/>
                <w:webHidden/>
              </w:rPr>
              <w:fldChar w:fldCharType="begin"/>
            </w:r>
            <w:r>
              <w:rPr>
                <w:noProof/>
                <w:webHidden/>
              </w:rPr>
              <w:instrText xml:space="preserve"> PAGEREF _Toc92734274 \h </w:instrText>
            </w:r>
            <w:r>
              <w:rPr>
                <w:noProof/>
                <w:webHidden/>
              </w:rPr>
            </w:r>
            <w:r>
              <w:rPr>
                <w:noProof/>
                <w:webHidden/>
              </w:rPr>
              <w:fldChar w:fldCharType="separate"/>
            </w:r>
            <w:r>
              <w:rPr>
                <w:noProof/>
                <w:webHidden/>
              </w:rPr>
              <w:t>3</w:t>
            </w:r>
            <w:r>
              <w:rPr>
                <w:noProof/>
                <w:webHidden/>
              </w:rPr>
              <w:fldChar w:fldCharType="end"/>
            </w:r>
          </w:hyperlink>
        </w:p>
        <w:p w14:paraId="75FC7771" w14:textId="402657D8" w:rsidR="00AF3C0F" w:rsidRDefault="00AF3C0F">
          <w:pPr>
            <w:pStyle w:val="Inhopg2"/>
            <w:tabs>
              <w:tab w:val="right" w:leader="dot" w:pos="9062"/>
            </w:tabs>
            <w:rPr>
              <w:rFonts w:eastAsiaTheme="minorEastAsia"/>
              <w:noProof/>
              <w:lang w:eastAsia="nl-NL"/>
            </w:rPr>
          </w:pPr>
          <w:hyperlink w:anchor="_Toc92734275" w:history="1">
            <w:r w:rsidRPr="00FC1F64">
              <w:rPr>
                <w:rStyle w:val="Hyperlink"/>
                <w:rFonts w:ascii="Verdana" w:hAnsi="Verdana"/>
                <w:noProof/>
              </w:rPr>
              <w:t>Verhaal 2</w:t>
            </w:r>
            <w:r>
              <w:rPr>
                <w:noProof/>
                <w:webHidden/>
              </w:rPr>
              <w:tab/>
            </w:r>
            <w:r>
              <w:rPr>
                <w:noProof/>
                <w:webHidden/>
              </w:rPr>
              <w:fldChar w:fldCharType="begin"/>
            </w:r>
            <w:r>
              <w:rPr>
                <w:noProof/>
                <w:webHidden/>
              </w:rPr>
              <w:instrText xml:space="preserve"> PAGEREF _Toc92734275 \h </w:instrText>
            </w:r>
            <w:r>
              <w:rPr>
                <w:noProof/>
                <w:webHidden/>
              </w:rPr>
            </w:r>
            <w:r>
              <w:rPr>
                <w:noProof/>
                <w:webHidden/>
              </w:rPr>
              <w:fldChar w:fldCharType="separate"/>
            </w:r>
            <w:r>
              <w:rPr>
                <w:noProof/>
                <w:webHidden/>
              </w:rPr>
              <w:t>3</w:t>
            </w:r>
            <w:r>
              <w:rPr>
                <w:noProof/>
                <w:webHidden/>
              </w:rPr>
              <w:fldChar w:fldCharType="end"/>
            </w:r>
          </w:hyperlink>
        </w:p>
        <w:p w14:paraId="717F1B7D" w14:textId="0E307610" w:rsidR="00AF3C0F" w:rsidRDefault="00AF3C0F">
          <w:pPr>
            <w:pStyle w:val="Inhopg2"/>
            <w:tabs>
              <w:tab w:val="right" w:leader="dot" w:pos="9062"/>
            </w:tabs>
            <w:rPr>
              <w:rFonts w:eastAsiaTheme="minorEastAsia"/>
              <w:noProof/>
              <w:lang w:eastAsia="nl-NL"/>
            </w:rPr>
          </w:pPr>
          <w:hyperlink w:anchor="_Toc92734276" w:history="1">
            <w:r w:rsidRPr="00FC1F64">
              <w:rPr>
                <w:rStyle w:val="Hyperlink"/>
                <w:rFonts w:ascii="Verdana" w:hAnsi="Verdana"/>
                <w:noProof/>
              </w:rPr>
              <w:t>Verhaal 3</w:t>
            </w:r>
            <w:r>
              <w:rPr>
                <w:noProof/>
                <w:webHidden/>
              </w:rPr>
              <w:tab/>
            </w:r>
            <w:r>
              <w:rPr>
                <w:noProof/>
                <w:webHidden/>
              </w:rPr>
              <w:fldChar w:fldCharType="begin"/>
            </w:r>
            <w:r>
              <w:rPr>
                <w:noProof/>
                <w:webHidden/>
              </w:rPr>
              <w:instrText xml:space="preserve"> PAGEREF _Toc92734276 \h </w:instrText>
            </w:r>
            <w:r>
              <w:rPr>
                <w:noProof/>
                <w:webHidden/>
              </w:rPr>
            </w:r>
            <w:r>
              <w:rPr>
                <w:noProof/>
                <w:webHidden/>
              </w:rPr>
              <w:fldChar w:fldCharType="separate"/>
            </w:r>
            <w:r>
              <w:rPr>
                <w:noProof/>
                <w:webHidden/>
              </w:rPr>
              <w:t>4</w:t>
            </w:r>
            <w:r>
              <w:rPr>
                <w:noProof/>
                <w:webHidden/>
              </w:rPr>
              <w:fldChar w:fldCharType="end"/>
            </w:r>
          </w:hyperlink>
        </w:p>
        <w:p w14:paraId="344E8AEA" w14:textId="2938CFAF" w:rsidR="00AF3C0F" w:rsidRDefault="00AF3C0F">
          <w:pPr>
            <w:pStyle w:val="Inhopg2"/>
            <w:tabs>
              <w:tab w:val="right" w:leader="dot" w:pos="9062"/>
            </w:tabs>
            <w:rPr>
              <w:rFonts w:eastAsiaTheme="minorEastAsia"/>
              <w:noProof/>
              <w:lang w:eastAsia="nl-NL"/>
            </w:rPr>
          </w:pPr>
          <w:hyperlink w:anchor="_Toc92734277" w:history="1">
            <w:r w:rsidRPr="00FC1F64">
              <w:rPr>
                <w:rStyle w:val="Hyperlink"/>
                <w:rFonts w:ascii="Verdana" w:hAnsi="Verdana"/>
                <w:noProof/>
              </w:rPr>
              <w:t>Verhaal 4</w:t>
            </w:r>
            <w:r>
              <w:rPr>
                <w:noProof/>
                <w:webHidden/>
              </w:rPr>
              <w:tab/>
            </w:r>
            <w:r>
              <w:rPr>
                <w:noProof/>
                <w:webHidden/>
              </w:rPr>
              <w:fldChar w:fldCharType="begin"/>
            </w:r>
            <w:r>
              <w:rPr>
                <w:noProof/>
                <w:webHidden/>
              </w:rPr>
              <w:instrText xml:space="preserve"> PAGEREF _Toc92734277 \h </w:instrText>
            </w:r>
            <w:r>
              <w:rPr>
                <w:noProof/>
                <w:webHidden/>
              </w:rPr>
            </w:r>
            <w:r>
              <w:rPr>
                <w:noProof/>
                <w:webHidden/>
              </w:rPr>
              <w:fldChar w:fldCharType="separate"/>
            </w:r>
            <w:r>
              <w:rPr>
                <w:noProof/>
                <w:webHidden/>
              </w:rPr>
              <w:t>4</w:t>
            </w:r>
            <w:r>
              <w:rPr>
                <w:noProof/>
                <w:webHidden/>
              </w:rPr>
              <w:fldChar w:fldCharType="end"/>
            </w:r>
          </w:hyperlink>
        </w:p>
        <w:p w14:paraId="4433FA44" w14:textId="4D678BF4" w:rsidR="00AF3C0F" w:rsidRDefault="00AF3C0F">
          <w:pPr>
            <w:pStyle w:val="Inhopg2"/>
            <w:tabs>
              <w:tab w:val="right" w:leader="dot" w:pos="9062"/>
            </w:tabs>
            <w:rPr>
              <w:rFonts w:eastAsiaTheme="minorEastAsia"/>
              <w:noProof/>
              <w:lang w:eastAsia="nl-NL"/>
            </w:rPr>
          </w:pPr>
          <w:hyperlink w:anchor="_Toc92734278" w:history="1">
            <w:r w:rsidRPr="00FC1F64">
              <w:rPr>
                <w:rStyle w:val="Hyperlink"/>
                <w:rFonts w:ascii="Verdana" w:hAnsi="Verdana"/>
                <w:noProof/>
              </w:rPr>
              <w:t>Verhaal 5</w:t>
            </w:r>
            <w:r>
              <w:rPr>
                <w:noProof/>
                <w:webHidden/>
              </w:rPr>
              <w:tab/>
            </w:r>
            <w:r>
              <w:rPr>
                <w:noProof/>
                <w:webHidden/>
              </w:rPr>
              <w:fldChar w:fldCharType="begin"/>
            </w:r>
            <w:r>
              <w:rPr>
                <w:noProof/>
                <w:webHidden/>
              </w:rPr>
              <w:instrText xml:space="preserve"> PAGEREF _Toc92734278 \h </w:instrText>
            </w:r>
            <w:r>
              <w:rPr>
                <w:noProof/>
                <w:webHidden/>
              </w:rPr>
            </w:r>
            <w:r>
              <w:rPr>
                <w:noProof/>
                <w:webHidden/>
              </w:rPr>
              <w:fldChar w:fldCharType="separate"/>
            </w:r>
            <w:r>
              <w:rPr>
                <w:noProof/>
                <w:webHidden/>
              </w:rPr>
              <w:t>4</w:t>
            </w:r>
            <w:r>
              <w:rPr>
                <w:noProof/>
                <w:webHidden/>
              </w:rPr>
              <w:fldChar w:fldCharType="end"/>
            </w:r>
          </w:hyperlink>
        </w:p>
        <w:p w14:paraId="1914D294" w14:textId="270BAEFB" w:rsidR="00AF3C0F" w:rsidRDefault="00AF3C0F">
          <w:pPr>
            <w:pStyle w:val="Inhopg2"/>
            <w:tabs>
              <w:tab w:val="right" w:leader="dot" w:pos="9062"/>
            </w:tabs>
            <w:rPr>
              <w:rFonts w:eastAsiaTheme="minorEastAsia"/>
              <w:noProof/>
              <w:lang w:eastAsia="nl-NL"/>
            </w:rPr>
          </w:pPr>
          <w:hyperlink w:anchor="_Toc92734279" w:history="1">
            <w:r w:rsidRPr="00FC1F64">
              <w:rPr>
                <w:rStyle w:val="Hyperlink"/>
                <w:rFonts w:ascii="Verdana" w:hAnsi="Verdana"/>
                <w:noProof/>
              </w:rPr>
              <w:t>Verhaal 6</w:t>
            </w:r>
            <w:r>
              <w:rPr>
                <w:noProof/>
                <w:webHidden/>
              </w:rPr>
              <w:tab/>
            </w:r>
            <w:r>
              <w:rPr>
                <w:noProof/>
                <w:webHidden/>
              </w:rPr>
              <w:fldChar w:fldCharType="begin"/>
            </w:r>
            <w:r>
              <w:rPr>
                <w:noProof/>
                <w:webHidden/>
              </w:rPr>
              <w:instrText xml:space="preserve"> PAGEREF _Toc92734279 \h </w:instrText>
            </w:r>
            <w:r>
              <w:rPr>
                <w:noProof/>
                <w:webHidden/>
              </w:rPr>
            </w:r>
            <w:r>
              <w:rPr>
                <w:noProof/>
                <w:webHidden/>
              </w:rPr>
              <w:fldChar w:fldCharType="separate"/>
            </w:r>
            <w:r>
              <w:rPr>
                <w:noProof/>
                <w:webHidden/>
              </w:rPr>
              <w:t>4</w:t>
            </w:r>
            <w:r>
              <w:rPr>
                <w:noProof/>
                <w:webHidden/>
              </w:rPr>
              <w:fldChar w:fldCharType="end"/>
            </w:r>
          </w:hyperlink>
        </w:p>
        <w:p w14:paraId="4EDF435E" w14:textId="523832B0" w:rsidR="00AF3C0F" w:rsidRDefault="00AF3C0F">
          <w:pPr>
            <w:pStyle w:val="Inhopg1"/>
            <w:tabs>
              <w:tab w:val="right" w:leader="dot" w:pos="9062"/>
            </w:tabs>
            <w:rPr>
              <w:rFonts w:eastAsiaTheme="minorEastAsia"/>
              <w:noProof/>
              <w:lang w:eastAsia="nl-NL"/>
            </w:rPr>
          </w:pPr>
          <w:hyperlink w:anchor="_Toc92734280" w:history="1">
            <w:r w:rsidRPr="00FC1F64">
              <w:rPr>
                <w:rStyle w:val="Hyperlink"/>
                <w:rFonts w:ascii="Verdana" w:hAnsi="Verdana"/>
                <w:noProof/>
              </w:rPr>
              <w:t>Printables</w:t>
            </w:r>
            <w:r>
              <w:rPr>
                <w:noProof/>
                <w:webHidden/>
              </w:rPr>
              <w:tab/>
            </w:r>
            <w:r>
              <w:rPr>
                <w:noProof/>
                <w:webHidden/>
              </w:rPr>
              <w:fldChar w:fldCharType="begin"/>
            </w:r>
            <w:r>
              <w:rPr>
                <w:noProof/>
                <w:webHidden/>
              </w:rPr>
              <w:instrText xml:space="preserve"> PAGEREF _Toc92734280 \h </w:instrText>
            </w:r>
            <w:r>
              <w:rPr>
                <w:noProof/>
                <w:webHidden/>
              </w:rPr>
            </w:r>
            <w:r>
              <w:rPr>
                <w:noProof/>
                <w:webHidden/>
              </w:rPr>
              <w:fldChar w:fldCharType="separate"/>
            </w:r>
            <w:r>
              <w:rPr>
                <w:noProof/>
                <w:webHidden/>
              </w:rPr>
              <w:t>6</w:t>
            </w:r>
            <w:r>
              <w:rPr>
                <w:noProof/>
                <w:webHidden/>
              </w:rPr>
              <w:fldChar w:fldCharType="end"/>
            </w:r>
          </w:hyperlink>
        </w:p>
        <w:p w14:paraId="6628518D" w14:textId="1ED93C1A" w:rsidR="00AF3C0F" w:rsidRDefault="00AF3C0F">
          <w:pPr>
            <w:pStyle w:val="Inhopg2"/>
            <w:tabs>
              <w:tab w:val="right" w:leader="dot" w:pos="9062"/>
            </w:tabs>
            <w:rPr>
              <w:rFonts w:eastAsiaTheme="minorEastAsia"/>
              <w:noProof/>
              <w:lang w:eastAsia="nl-NL"/>
            </w:rPr>
          </w:pPr>
          <w:hyperlink w:anchor="_Toc92734281" w:history="1">
            <w:r w:rsidRPr="00FC1F64">
              <w:rPr>
                <w:rStyle w:val="Hyperlink"/>
                <w:rFonts w:ascii="Verdana" w:hAnsi="Verdana"/>
                <w:noProof/>
              </w:rPr>
              <w:t>Kaartjes voor de escape room</w:t>
            </w:r>
            <w:r>
              <w:rPr>
                <w:noProof/>
                <w:webHidden/>
              </w:rPr>
              <w:tab/>
            </w:r>
            <w:r>
              <w:rPr>
                <w:noProof/>
                <w:webHidden/>
              </w:rPr>
              <w:fldChar w:fldCharType="begin"/>
            </w:r>
            <w:r>
              <w:rPr>
                <w:noProof/>
                <w:webHidden/>
              </w:rPr>
              <w:instrText xml:space="preserve"> PAGEREF _Toc92734281 \h </w:instrText>
            </w:r>
            <w:r>
              <w:rPr>
                <w:noProof/>
                <w:webHidden/>
              </w:rPr>
            </w:r>
            <w:r>
              <w:rPr>
                <w:noProof/>
                <w:webHidden/>
              </w:rPr>
              <w:fldChar w:fldCharType="separate"/>
            </w:r>
            <w:r>
              <w:rPr>
                <w:noProof/>
                <w:webHidden/>
              </w:rPr>
              <w:t>6</w:t>
            </w:r>
            <w:r>
              <w:rPr>
                <w:noProof/>
                <w:webHidden/>
              </w:rPr>
              <w:fldChar w:fldCharType="end"/>
            </w:r>
          </w:hyperlink>
        </w:p>
        <w:p w14:paraId="33CD7759" w14:textId="3D203EAB" w:rsidR="00AF3C0F" w:rsidRDefault="00AF3C0F">
          <w:pPr>
            <w:pStyle w:val="Inhopg2"/>
            <w:tabs>
              <w:tab w:val="right" w:leader="dot" w:pos="9062"/>
            </w:tabs>
            <w:rPr>
              <w:rFonts w:eastAsiaTheme="minorEastAsia"/>
              <w:noProof/>
              <w:lang w:eastAsia="nl-NL"/>
            </w:rPr>
          </w:pPr>
          <w:hyperlink w:anchor="_Toc92734282" w:history="1">
            <w:r w:rsidRPr="00FC1F64">
              <w:rPr>
                <w:rStyle w:val="Hyperlink"/>
                <w:rFonts w:ascii="Verdana" w:hAnsi="Verdana"/>
                <w:noProof/>
              </w:rPr>
              <w:t>Verhaal 1</w:t>
            </w:r>
            <w:r>
              <w:rPr>
                <w:noProof/>
                <w:webHidden/>
              </w:rPr>
              <w:tab/>
            </w:r>
            <w:r>
              <w:rPr>
                <w:noProof/>
                <w:webHidden/>
              </w:rPr>
              <w:fldChar w:fldCharType="begin"/>
            </w:r>
            <w:r>
              <w:rPr>
                <w:noProof/>
                <w:webHidden/>
              </w:rPr>
              <w:instrText xml:space="preserve"> PAGEREF _Toc92734282 \h </w:instrText>
            </w:r>
            <w:r>
              <w:rPr>
                <w:noProof/>
                <w:webHidden/>
              </w:rPr>
            </w:r>
            <w:r>
              <w:rPr>
                <w:noProof/>
                <w:webHidden/>
              </w:rPr>
              <w:fldChar w:fldCharType="separate"/>
            </w:r>
            <w:r>
              <w:rPr>
                <w:noProof/>
                <w:webHidden/>
              </w:rPr>
              <w:t>9</w:t>
            </w:r>
            <w:r>
              <w:rPr>
                <w:noProof/>
                <w:webHidden/>
              </w:rPr>
              <w:fldChar w:fldCharType="end"/>
            </w:r>
          </w:hyperlink>
        </w:p>
        <w:p w14:paraId="6C686519" w14:textId="6FFE0708" w:rsidR="00AF3C0F" w:rsidRDefault="00AF3C0F">
          <w:pPr>
            <w:pStyle w:val="Inhopg2"/>
            <w:tabs>
              <w:tab w:val="right" w:leader="dot" w:pos="9062"/>
            </w:tabs>
            <w:rPr>
              <w:rFonts w:eastAsiaTheme="minorEastAsia"/>
              <w:noProof/>
              <w:lang w:eastAsia="nl-NL"/>
            </w:rPr>
          </w:pPr>
          <w:hyperlink w:anchor="_Toc92734283" w:history="1">
            <w:r w:rsidRPr="00FC1F64">
              <w:rPr>
                <w:rStyle w:val="Hyperlink"/>
                <w:rFonts w:ascii="Verdana" w:hAnsi="Verdana"/>
                <w:noProof/>
              </w:rPr>
              <w:t>Verhaal 4</w:t>
            </w:r>
            <w:r>
              <w:rPr>
                <w:noProof/>
                <w:webHidden/>
              </w:rPr>
              <w:tab/>
            </w:r>
            <w:r>
              <w:rPr>
                <w:noProof/>
                <w:webHidden/>
              </w:rPr>
              <w:fldChar w:fldCharType="begin"/>
            </w:r>
            <w:r>
              <w:rPr>
                <w:noProof/>
                <w:webHidden/>
              </w:rPr>
              <w:instrText xml:space="preserve"> PAGEREF _Toc92734283 \h </w:instrText>
            </w:r>
            <w:r>
              <w:rPr>
                <w:noProof/>
                <w:webHidden/>
              </w:rPr>
            </w:r>
            <w:r>
              <w:rPr>
                <w:noProof/>
                <w:webHidden/>
              </w:rPr>
              <w:fldChar w:fldCharType="separate"/>
            </w:r>
            <w:r>
              <w:rPr>
                <w:noProof/>
                <w:webHidden/>
              </w:rPr>
              <w:t>9</w:t>
            </w:r>
            <w:r>
              <w:rPr>
                <w:noProof/>
                <w:webHidden/>
              </w:rPr>
              <w:fldChar w:fldCharType="end"/>
            </w:r>
          </w:hyperlink>
        </w:p>
        <w:p w14:paraId="7BFB7321" w14:textId="74E34564" w:rsidR="00AF3C0F" w:rsidRDefault="00AF3C0F">
          <w:pPr>
            <w:pStyle w:val="Inhopg2"/>
            <w:tabs>
              <w:tab w:val="right" w:leader="dot" w:pos="9062"/>
            </w:tabs>
            <w:rPr>
              <w:rFonts w:eastAsiaTheme="minorEastAsia"/>
              <w:noProof/>
              <w:lang w:eastAsia="nl-NL"/>
            </w:rPr>
          </w:pPr>
          <w:hyperlink w:anchor="_Toc92734284" w:history="1">
            <w:r w:rsidRPr="00FC1F64">
              <w:rPr>
                <w:rStyle w:val="Hyperlink"/>
                <w:rFonts w:ascii="Verdana" w:hAnsi="Verdana"/>
                <w:noProof/>
              </w:rPr>
              <w:t>Verhaal 6</w:t>
            </w:r>
            <w:r>
              <w:rPr>
                <w:noProof/>
                <w:webHidden/>
              </w:rPr>
              <w:tab/>
            </w:r>
            <w:r>
              <w:rPr>
                <w:noProof/>
                <w:webHidden/>
              </w:rPr>
              <w:fldChar w:fldCharType="begin"/>
            </w:r>
            <w:r>
              <w:rPr>
                <w:noProof/>
                <w:webHidden/>
              </w:rPr>
              <w:instrText xml:space="preserve"> PAGEREF _Toc92734284 \h </w:instrText>
            </w:r>
            <w:r>
              <w:rPr>
                <w:noProof/>
                <w:webHidden/>
              </w:rPr>
            </w:r>
            <w:r>
              <w:rPr>
                <w:noProof/>
                <w:webHidden/>
              </w:rPr>
              <w:fldChar w:fldCharType="separate"/>
            </w:r>
            <w:r>
              <w:rPr>
                <w:noProof/>
                <w:webHidden/>
              </w:rPr>
              <w:t>10</w:t>
            </w:r>
            <w:r>
              <w:rPr>
                <w:noProof/>
                <w:webHidden/>
              </w:rPr>
              <w:fldChar w:fldCharType="end"/>
            </w:r>
          </w:hyperlink>
        </w:p>
        <w:p w14:paraId="787CAD59" w14:textId="49EE941B" w:rsidR="00AF3C0F" w:rsidRDefault="00AF3C0F">
          <w:pPr>
            <w:pStyle w:val="Inhopg1"/>
            <w:tabs>
              <w:tab w:val="right" w:leader="dot" w:pos="9062"/>
            </w:tabs>
            <w:rPr>
              <w:rFonts w:eastAsiaTheme="minorEastAsia"/>
              <w:noProof/>
              <w:lang w:eastAsia="nl-NL"/>
            </w:rPr>
          </w:pPr>
          <w:hyperlink w:anchor="_Toc92734285" w:history="1">
            <w:r w:rsidRPr="00FC1F64">
              <w:rPr>
                <w:rStyle w:val="Hyperlink"/>
                <w:rFonts w:ascii="Verdana" w:hAnsi="Verdana"/>
                <w:noProof/>
              </w:rPr>
              <w:t>Logboek</w:t>
            </w:r>
            <w:r>
              <w:rPr>
                <w:noProof/>
                <w:webHidden/>
              </w:rPr>
              <w:tab/>
            </w:r>
            <w:r>
              <w:rPr>
                <w:noProof/>
                <w:webHidden/>
              </w:rPr>
              <w:fldChar w:fldCharType="begin"/>
            </w:r>
            <w:r>
              <w:rPr>
                <w:noProof/>
                <w:webHidden/>
              </w:rPr>
              <w:instrText xml:space="preserve"> PAGEREF _Toc92734285 \h </w:instrText>
            </w:r>
            <w:r>
              <w:rPr>
                <w:noProof/>
                <w:webHidden/>
              </w:rPr>
            </w:r>
            <w:r>
              <w:rPr>
                <w:noProof/>
                <w:webHidden/>
              </w:rPr>
              <w:fldChar w:fldCharType="separate"/>
            </w:r>
            <w:r>
              <w:rPr>
                <w:noProof/>
                <w:webHidden/>
              </w:rPr>
              <w:t>16</w:t>
            </w:r>
            <w:r>
              <w:rPr>
                <w:noProof/>
                <w:webHidden/>
              </w:rPr>
              <w:fldChar w:fldCharType="end"/>
            </w:r>
          </w:hyperlink>
        </w:p>
        <w:p w14:paraId="621332FB" w14:textId="4FE54CB0" w:rsidR="00AF3C0F" w:rsidRDefault="00AF3C0F">
          <w:pPr>
            <w:pStyle w:val="Inhopg1"/>
            <w:tabs>
              <w:tab w:val="right" w:leader="dot" w:pos="9062"/>
            </w:tabs>
            <w:rPr>
              <w:rFonts w:eastAsiaTheme="minorEastAsia"/>
              <w:noProof/>
              <w:lang w:eastAsia="nl-NL"/>
            </w:rPr>
          </w:pPr>
          <w:hyperlink w:anchor="_Toc92734286" w:history="1">
            <w:r w:rsidRPr="00FC1F64">
              <w:rPr>
                <w:rStyle w:val="Hyperlink"/>
                <w:rFonts w:ascii="Verdana" w:hAnsi="Verdana"/>
                <w:noProof/>
              </w:rPr>
              <w:t>Verantwoording keuze verhalen</w:t>
            </w:r>
            <w:r>
              <w:rPr>
                <w:noProof/>
                <w:webHidden/>
              </w:rPr>
              <w:tab/>
            </w:r>
            <w:r>
              <w:rPr>
                <w:noProof/>
                <w:webHidden/>
              </w:rPr>
              <w:fldChar w:fldCharType="begin"/>
            </w:r>
            <w:r>
              <w:rPr>
                <w:noProof/>
                <w:webHidden/>
              </w:rPr>
              <w:instrText xml:space="preserve"> PAGEREF _Toc92734286 \h </w:instrText>
            </w:r>
            <w:r>
              <w:rPr>
                <w:noProof/>
                <w:webHidden/>
              </w:rPr>
            </w:r>
            <w:r>
              <w:rPr>
                <w:noProof/>
                <w:webHidden/>
              </w:rPr>
              <w:fldChar w:fldCharType="separate"/>
            </w:r>
            <w:r>
              <w:rPr>
                <w:noProof/>
                <w:webHidden/>
              </w:rPr>
              <w:t>17</w:t>
            </w:r>
            <w:r>
              <w:rPr>
                <w:noProof/>
                <w:webHidden/>
              </w:rPr>
              <w:fldChar w:fldCharType="end"/>
            </w:r>
          </w:hyperlink>
        </w:p>
        <w:p w14:paraId="1597A692" w14:textId="3F5F1C80" w:rsidR="00AF3C0F" w:rsidRDefault="00AF3C0F">
          <w:pPr>
            <w:pStyle w:val="Inhopg2"/>
            <w:tabs>
              <w:tab w:val="right" w:leader="dot" w:pos="9062"/>
            </w:tabs>
            <w:rPr>
              <w:rFonts w:eastAsiaTheme="minorEastAsia"/>
              <w:noProof/>
              <w:lang w:eastAsia="nl-NL"/>
            </w:rPr>
          </w:pPr>
          <w:hyperlink w:anchor="_Toc92734287" w:history="1">
            <w:r w:rsidRPr="00FC1F64">
              <w:rPr>
                <w:rStyle w:val="Hyperlink"/>
                <w:rFonts w:ascii="Verdana" w:hAnsi="Verdana"/>
                <w:noProof/>
              </w:rPr>
              <w:t>Algemeen</w:t>
            </w:r>
            <w:r>
              <w:rPr>
                <w:noProof/>
                <w:webHidden/>
              </w:rPr>
              <w:tab/>
            </w:r>
            <w:r>
              <w:rPr>
                <w:noProof/>
                <w:webHidden/>
              </w:rPr>
              <w:fldChar w:fldCharType="begin"/>
            </w:r>
            <w:r>
              <w:rPr>
                <w:noProof/>
                <w:webHidden/>
              </w:rPr>
              <w:instrText xml:space="preserve"> PAGEREF _Toc92734287 \h </w:instrText>
            </w:r>
            <w:r>
              <w:rPr>
                <w:noProof/>
                <w:webHidden/>
              </w:rPr>
            </w:r>
            <w:r>
              <w:rPr>
                <w:noProof/>
                <w:webHidden/>
              </w:rPr>
              <w:fldChar w:fldCharType="separate"/>
            </w:r>
            <w:r>
              <w:rPr>
                <w:noProof/>
                <w:webHidden/>
              </w:rPr>
              <w:t>17</w:t>
            </w:r>
            <w:r>
              <w:rPr>
                <w:noProof/>
                <w:webHidden/>
              </w:rPr>
              <w:fldChar w:fldCharType="end"/>
            </w:r>
          </w:hyperlink>
        </w:p>
        <w:p w14:paraId="75DDEB47" w14:textId="400A8146" w:rsidR="00AF3C0F" w:rsidRDefault="00AF3C0F">
          <w:pPr>
            <w:pStyle w:val="Inhopg2"/>
            <w:tabs>
              <w:tab w:val="right" w:leader="dot" w:pos="9062"/>
            </w:tabs>
            <w:rPr>
              <w:rFonts w:eastAsiaTheme="minorEastAsia"/>
              <w:noProof/>
              <w:lang w:eastAsia="nl-NL"/>
            </w:rPr>
          </w:pPr>
          <w:hyperlink w:anchor="_Toc92734288" w:history="1">
            <w:r w:rsidRPr="00FC1F64">
              <w:rPr>
                <w:rStyle w:val="Hyperlink"/>
                <w:rFonts w:ascii="Verdana" w:hAnsi="Verdana"/>
                <w:noProof/>
              </w:rPr>
              <w:t>Zacharias krijgt een goed bericht</w:t>
            </w:r>
            <w:r>
              <w:rPr>
                <w:noProof/>
                <w:webHidden/>
              </w:rPr>
              <w:tab/>
            </w:r>
            <w:r>
              <w:rPr>
                <w:noProof/>
                <w:webHidden/>
              </w:rPr>
              <w:fldChar w:fldCharType="begin"/>
            </w:r>
            <w:r>
              <w:rPr>
                <w:noProof/>
                <w:webHidden/>
              </w:rPr>
              <w:instrText xml:space="preserve"> PAGEREF _Toc92734288 \h </w:instrText>
            </w:r>
            <w:r>
              <w:rPr>
                <w:noProof/>
                <w:webHidden/>
              </w:rPr>
            </w:r>
            <w:r>
              <w:rPr>
                <w:noProof/>
                <w:webHidden/>
              </w:rPr>
              <w:fldChar w:fldCharType="separate"/>
            </w:r>
            <w:r>
              <w:rPr>
                <w:noProof/>
                <w:webHidden/>
              </w:rPr>
              <w:t>19</w:t>
            </w:r>
            <w:r>
              <w:rPr>
                <w:noProof/>
                <w:webHidden/>
              </w:rPr>
              <w:fldChar w:fldCharType="end"/>
            </w:r>
          </w:hyperlink>
        </w:p>
        <w:p w14:paraId="5D98047E" w14:textId="3647E65E" w:rsidR="00AF3C0F" w:rsidRDefault="00AF3C0F">
          <w:pPr>
            <w:pStyle w:val="Inhopg2"/>
            <w:tabs>
              <w:tab w:val="right" w:leader="dot" w:pos="9062"/>
            </w:tabs>
            <w:rPr>
              <w:rFonts w:eastAsiaTheme="minorEastAsia"/>
              <w:noProof/>
              <w:lang w:eastAsia="nl-NL"/>
            </w:rPr>
          </w:pPr>
          <w:hyperlink w:anchor="_Toc92734289" w:history="1">
            <w:r w:rsidRPr="00FC1F64">
              <w:rPr>
                <w:rStyle w:val="Hyperlink"/>
                <w:rFonts w:ascii="Verdana" w:hAnsi="Verdana"/>
                <w:noProof/>
              </w:rPr>
              <w:t>Gabriël komt bij Maria</w:t>
            </w:r>
            <w:r>
              <w:rPr>
                <w:noProof/>
                <w:webHidden/>
              </w:rPr>
              <w:tab/>
            </w:r>
            <w:r>
              <w:rPr>
                <w:noProof/>
                <w:webHidden/>
              </w:rPr>
              <w:fldChar w:fldCharType="begin"/>
            </w:r>
            <w:r>
              <w:rPr>
                <w:noProof/>
                <w:webHidden/>
              </w:rPr>
              <w:instrText xml:space="preserve"> PAGEREF _Toc92734289 \h </w:instrText>
            </w:r>
            <w:r>
              <w:rPr>
                <w:noProof/>
                <w:webHidden/>
              </w:rPr>
            </w:r>
            <w:r>
              <w:rPr>
                <w:noProof/>
                <w:webHidden/>
              </w:rPr>
              <w:fldChar w:fldCharType="separate"/>
            </w:r>
            <w:r>
              <w:rPr>
                <w:noProof/>
                <w:webHidden/>
              </w:rPr>
              <w:t>19</w:t>
            </w:r>
            <w:r>
              <w:rPr>
                <w:noProof/>
                <w:webHidden/>
              </w:rPr>
              <w:fldChar w:fldCharType="end"/>
            </w:r>
          </w:hyperlink>
        </w:p>
        <w:p w14:paraId="2BF13FCC" w14:textId="32837C0D" w:rsidR="00AF3C0F" w:rsidRDefault="00AF3C0F">
          <w:pPr>
            <w:pStyle w:val="Inhopg2"/>
            <w:tabs>
              <w:tab w:val="right" w:leader="dot" w:pos="9062"/>
            </w:tabs>
            <w:rPr>
              <w:rFonts w:eastAsiaTheme="minorEastAsia"/>
              <w:noProof/>
              <w:lang w:eastAsia="nl-NL"/>
            </w:rPr>
          </w:pPr>
          <w:hyperlink w:anchor="_Toc92734290" w:history="1">
            <w:r w:rsidRPr="00FC1F64">
              <w:rPr>
                <w:rStyle w:val="Hyperlink"/>
                <w:rFonts w:ascii="Verdana" w:hAnsi="Verdana"/>
                <w:noProof/>
              </w:rPr>
              <w:t>Maria en Elisabeth</w:t>
            </w:r>
            <w:r>
              <w:rPr>
                <w:noProof/>
                <w:webHidden/>
              </w:rPr>
              <w:tab/>
            </w:r>
            <w:r>
              <w:rPr>
                <w:noProof/>
                <w:webHidden/>
              </w:rPr>
              <w:fldChar w:fldCharType="begin"/>
            </w:r>
            <w:r>
              <w:rPr>
                <w:noProof/>
                <w:webHidden/>
              </w:rPr>
              <w:instrText xml:space="preserve"> PAGEREF _Toc92734290 \h </w:instrText>
            </w:r>
            <w:r>
              <w:rPr>
                <w:noProof/>
                <w:webHidden/>
              </w:rPr>
            </w:r>
            <w:r>
              <w:rPr>
                <w:noProof/>
                <w:webHidden/>
              </w:rPr>
              <w:fldChar w:fldCharType="separate"/>
            </w:r>
            <w:r>
              <w:rPr>
                <w:noProof/>
                <w:webHidden/>
              </w:rPr>
              <w:t>20</w:t>
            </w:r>
            <w:r>
              <w:rPr>
                <w:noProof/>
                <w:webHidden/>
              </w:rPr>
              <w:fldChar w:fldCharType="end"/>
            </w:r>
          </w:hyperlink>
        </w:p>
        <w:p w14:paraId="61294FC5" w14:textId="02B4349A" w:rsidR="00AF3C0F" w:rsidRDefault="00AF3C0F">
          <w:pPr>
            <w:pStyle w:val="Inhopg2"/>
            <w:tabs>
              <w:tab w:val="right" w:leader="dot" w:pos="9062"/>
            </w:tabs>
            <w:rPr>
              <w:rFonts w:eastAsiaTheme="minorEastAsia"/>
              <w:noProof/>
              <w:lang w:eastAsia="nl-NL"/>
            </w:rPr>
          </w:pPr>
          <w:hyperlink w:anchor="_Toc92734291" w:history="1">
            <w:r w:rsidRPr="00FC1F64">
              <w:rPr>
                <w:rStyle w:val="Hyperlink"/>
                <w:rFonts w:ascii="Verdana" w:hAnsi="Verdana"/>
                <w:noProof/>
              </w:rPr>
              <w:t>Johannes wordt geboren</w:t>
            </w:r>
            <w:r>
              <w:rPr>
                <w:noProof/>
                <w:webHidden/>
              </w:rPr>
              <w:tab/>
            </w:r>
            <w:r>
              <w:rPr>
                <w:noProof/>
                <w:webHidden/>
              </w:rPr>
              <w:fldChar w:fldCharType="begin"/>
            </w:r>
            <w:r>
              <w:rPr>
                <w:noProof/>
                <w:webHidden/>
              </w:rPr>
              <w:instrText xml:space="preserve"> PAGEREF _Toc92734291 \h </w:instrText>
            </w:r>
            <w:r>
              <w:rPr>
                <w:noProof/>
                <w:webHidden/>
              </w:rPr>
            </w:r>
            <w:r>
              <w:rPr>
                <w:noProof/>
                <w:webHidden/>
              </w:rPr>
              <w:fldChar w:fldCharType="separate"/>
            </w:r>
            <w:r>
              <w:rPr>
                <w:noProof/>
                <w:webHidden/>
              </w:rPr>
              <w:t>21</w:t>
            </w:r>
            <w:r>
              <w:rPr>
                <w:noProof/>
                <w:webHidden/>
              </w:rPr>
              <w:fldChar w:fldCharType="end"/>
            </w:r>
          </w:hyperlink>
        </w:p>
        <w:p w14:paraId="08E63088" w14:textId="737FCF36" w:rsidR="00AF3C0F" w:rsidRDefault="00AF3C0F">
          <w:pPr>
            <w:pStyle w:val="Inhopg2"/>
            <w:tabs>
              <w:tab w:val="right" w:leader="dot" w:pos="9062"/>
            </w:tabs>
            <w:rPr>
              <w:rFonts w:eastAsiaTheme="minorEastAsia"/>
              <w:noProof/>
              <w:lang w:eastAsia="nl-NL"/>
            </w:rPr>
          </w:pPr>
          <w:hyperlink w:anchor="_Toc92734292" w:history="1">
            <w:r w:rsidRPr="00FC1F64">
              <w:rPr>
                <w:rStyle w:val="Hyperlink"/>
                <w:rFonts w:ascii="Verdana" w:hAnsi="Verdana"/>
                <w:noProof/>
              </w:rPr>
              <w:t>Jozef droomt</w:t>
            </w:r>
            <w:r>
              <w:rPr>
                <w:noProof/>
                <w:webHidden/>
              </w:rPr>
              <w:tab/>
            </w:r>
            <w:r>
              <w:rPr>
                <w:noProof/>
                <w:webHidden/>
              </w:rPr>
              <w:fldChar w:fldCharType="begin"/>
            </w:r>
            <w:r>
              <w:rPr>
                <w:noProof/>
                <w:webHidden/>
              </w:rPr>
              <w:instrText xml:space="preserve"> PAGEREF _Toc92734292 \h </w:instrText>
            </w:r>
            <w:r>
              <w:rPr>
                <w:noProof/>
                <w:webHidden/>
              </w:rPr>
            </w:r>
            <w:r>
              <w:rPr>
                <w:noProof/>
                <w:webHidden/>
              </w:rPr>
              <w:fldChar w:fldCharType="separate"/>
            </w:r>
            <w:r>
              <w:rPr>
                <w:noProof/>
                <w:webHidden/>
              </w:rPr>
              <w:t>22</w:t>
            </w:r>
            <w:r>
              <w:rPr>
                <w:noProof/>
                <w:webHidden/>
              </w:rPr>
              <w:fldChar w:fldCharType="end"/>
            </w:r>
          </w:hyperlink>
        </w:p>
        <w:p w14:paraId="01E07D78" w14:textId="0FC8D39B" w:rsidR="00AF3C0F" w:rsidRDefault="00AF3C0F">
          <w:pPr>
            <w:pStyle w:val="Inhopg2"/>
            <w:tabs>
              <w:tab w:val="right" w:leader="dot" w:pos="9062"/>
            </w:tabs>
            <w:rPr>
              <w:rFonts w:eastAsiaTheme="minorEastAsia"/>
              <w:noProof/>
              <w:lang w:eastAsia="nl-NL"/>
            </w:rPr>
          </w:pPr>
          <w:hyperlink w:anchor="_Toc92734293" w:history="1">
            <w:r w:rsidRPr="00FC1F64">
              <w:rPr>
                <w:rStyle w:val="Hyperlink"/>
                <w:rFonts w:ascii="Verdana" w:hAnsi="Verdana"/>
                <w:noProof/>
              </w:rPr>
              <w:t>Jezus wordt geboren</w:t>
            </w:r>
            <w:r>
              <w:rPr>
                <w:noProof/>
                <w:webHidden/>
              </w:rPr>
              <w:tab/>
            </w:r>
            <w:r>
              <w:rPr>
                <w:noProof/>
                <w:webHidden/>
              </w:rPr>
              <w:fldChar w:fldCharType="begin"/>
            </w:r>
            <w:r>
              <w:rPr>
                <w:noProof/>
                <w:webHidden/>
              </w:rPr>
              <w:instrText xml:space="preserve"> PAGEREF _Toc92734293 \h </w:instrText>
            </w:r>
            <w:r>
              <w:rPr>
                <w:noProof/>
                <w:webHidden/>
              </w:rPr>
            </w:r>
            <w:r>
              <w:rPr>
                <w:noProof/>
                <w:webHidden/>
              </w:rPr>
              <w:fldChar w:fldCharType="separate"/>
            </w:r>
            <w:r>
              <w:rPr>
                <w:noProof/>
                <w:webHidden/>
              </w:rPr>
              <w:t>22</w:t>
            </w:r>
            <w:r>
              <w:rPr>
                <w:noProof/>
                <w:webHidden/>
              </w:rPr>
              <w:fldChar w:fldCharType="end"/>
            </w:r>
          </w:hyperlink>
        </w:p>
        <w:p w14:paraId="78FEBDB1" w14:textId="1C3A1094" w:rsidR="009E6E23" w:rsidRPr="00782C64" w:rsidRDefault="009E6E23">
          <w:pPr>
            <w:rPr>
              <w:rFonts w:ascii="Verdana" w:hAnsi="Verdana"/>
            </w:rPr>
          </w:pPr>
          <w:r w:rsidRPr="00782C64">
            <w:rPr>
              <w:rFonts w:ascii="Verdana" w:hAnsi="Verdana"/>
              <w:b/>
              <w:bCs/>
            </w:rPr>
            <w:fldChar w:fldCharType="end"/>
          </w:r>
        </w:p>
      </w:sdtContent>
    </w:sdt>
    <w:p w14:paraId="3927FF04" w14:textId="6BF6D61A" w:rsidR="00630F46" w:rsidRPr="00782C64" w:rsidRDefault="00630F46">
      <w:pPr>
        <w:rPr>
          <w:rFonts w:ascii="Verdana" w:hAnsi="Verdana"/>
        </w:rPr>
      </w:pPr>
      <w:r w:rsidRPr="00782C64">
        <w:rPr>
          <w:rFonts w:ascii="Verdana" w:hAnsi="Verdana"/>
        </w:rPr>
        <w:br w:type="page"/>
      </w:r>
    </w:p>
    <w:p w14:paraId="173B4218" w14:textId="35AD9A63" w:rsidR="00BA63E9" w:rsidRPr="00782C64" w:rsidRDefault="00BA63E9" w:rsidP="00BA63E9">
      <w:pPr>
        <w:pStyle w:val="Kop1"/>
        <w:rPr>
          <w:rFonts w:ascii="Verdana" w:hAnsi="Verdana"/>
        </w:rPr>
      </w:pPr>
      <w:bookmarkStart w:id="0" w:name="_Toc92733778"/>
      <w:bookmarkStart w:id="1" w:name="_Toc92734273"/>
      <w:r w:rsidRPr="00782C64">
        <w:rPr>
          <w:rFonts w:ascii="Verdana" w:hAnsi="Verdana"/>
        </w:rPr>
        <w:lastRenderedPageBreak/>
        <w:t>Overzicht verhalen</w:t>
      </w:r>
      <w:bookmarkEnd w:id="0"/>
      <w:bookmarkEnd w:id="1"/>
    </w:p>
    <w:p w14:paraId="1073272F" w14:textId="08397003" w:rsidR="00FE5AD6" w:rsidRPr="00782C64" w:rsidRDefault="00FE5AD6">
      <w:pPr>
        <w:rPr>
          <w:rFonts w:ascii="Verdana" w:hAnsi="Verdana"/>
        </w:rPr>
      </w:pPr>
      <w:r w:rsidRPr="00782C64">
        <w:rPr>
          <w:rFonts w:ascii="Verdana" w:hAnsi="Verdana"/>
        </w:rPr>
        <w:drawing>
          <wp:inline distT="0" distB="0" distL="0" distR="0" wp14:anchorId="1E8AE27B" wp14:editId="767594B4">
            <wp:extent cx="6113545" cy="3594538"/>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646" cy="3595773"/>
                    </a:xfrm>
                    <a:prstGeom prst="rect">
                      <a:avLst/>
                    </a:prstGeom>
                    <a:noFill/>
                    <a:ln>
                      <a:noFill/>
                    </a:ln>
                  </pic:spPr>
                </pic:pic>
              </a:graphicData>
            </a:graphic>
          </wp:inline>
        </w:drawing>
      </w:r>
      <w:r w:rsidRPr="00782C64">
        <w:rPr>
          <w:rFonts w:ascii="Verdana" w:hAnsi="Verdana"/>
        </w:rPr>
        <w:br w:type="page"/>
      </w:r>
    </w:p>
    <w:p w14:paraId="67858E95" w14:textId="5B5F6FB5" w:rsidR="00FE5AD6" w:rsidRPr="00782C64" w:rsidRDefault="00FE5AD6" w:rsidP="00FE5AD6">
      <w:pPr>
        <w:rPr>
          <w:rFonts w:ascii="Verdana" w:hAnsi="Verdana"/>
        </w:rPr>
      </w:pPr>
    </w:p>
    <w:p w14:paraId="34308F92" w14:textId="75AD5FA5" w:rsidR="00646A9E" w:rsidRPr="00782C64" w:rsidRDefault="00646A9E" w:rsidP="00BA63E9">
      <w:pPr>
        <w:pStyle w:val="Kop2"/>
        <w:rPr>
          <w:rFonts w:ascii="Verdana" w:hAnsi="Verdana"/>
        </w:rPr>
      </w:pPr>
      <w:bookmarkStart w:id="2" w:name="_Toc92733779"/>
      <w:bookmarkStart w:id="3" w:name="_Toc92734274"/>
      <w:r w:rsidRPr="00782C64">
        <w:rPr>
          <w:rFonts w:ascii="Verdana" w:hAnsi="Verdana"/>
        </w:rPr>
        <w:t>Verhaal 1</w:t>
      </w:r>
      <w:bookmarkEnd w:id="2"/>
      <w:bookmarkEnd w:id="3"/>
    </w:p>
    <w:tbl>
      <w:tblPr>
        <w:tblStyle w:val="Tabelraster"/>
        <w:tblW w:w="0" w:type="auto"/>
        <w:tblLook w:val="04A0" w:firstRow="1" w:lastRow="0" w:firstColumn="1" w:lastColumn="0" w:noHBand="0" w:noVBand="1"/>
      </w:tblPr>
      <w:tblGrid>
        <w:gridCol w:w="1838"/>
        <w:gridCol w:w="7224"/>
      </w:tblGrid>
      <w:tr w:rsidR="00EA65BF" w:rsidRPr="00782C64" w14:paraId="3534B590" w14:textId="77777777" w:rsidTr="00AE492A">
        <w:tc>
          <w:tcPr>
            <w:tcW w:w="1838" w:type="dxa"/>
          </w:tcPr>
          <w:p w14:paraId="06009EC1" w14:textId="77777777" w:rsidR="00EA65BF" w:rsidRPr="00782C64" w:rsidRDefault="00EA65BF" w:rsidP="00AE492A">
            <w:pPr>
              <w:rPr>
                <w:rFonts w:ascii="Verdana" w:hAnsi="Verdana"/>
              </w:rPr>
            </w:pPr>
            <w:r w:rsidRPr="00782C64">
              <w:rPr>
                <w:rFonts w:ascii="Verdana" w:hAnsi="Verdana"/>
              </w:rPr>
              <w:t>Intro les</w:t>
            </w:r>
          </w:p>
        </w:tc>
        <w:tc>
          <w:tcPr>
            <w:tcW w:w="7224" w:type="dxa"/>
          </w:tcPr>
          <w:p w14:paraId="60D70DAE" w14:textId="3680A905" w:rsidR="00EA65BF" w:rsidRPr="00782C64" w:rsidRDefault="00EA65BF" w:rsidP="00113600">
            <w:pPr>
              <w:pStyle w:val="Lijstalinea"/>
              <w:numPr>
                <w:ilvl w:val="0"/>
                <w:numId w:val="3"/>
              </w:numPr>
              <w:rPr>
                <w:rFonts w:ascii="Verdana" w:hAnsi="Verdana"/>
              </w:rPr>
            </w:pPr>
          </w:p>
        </w:tc>
      </w:tr>
      <w:tr w:rsidR="00EA65BF" w:rsidRPr="00782C64" w14:paraId="255A7BD4" w14:textId="77777777" w:rsidTr="00AE492A">
        <w:tc>
          <w:tcPr>
            <w:tcW w:w="1838" w:type="dxa"/>
          </w:tcPr>
          <w:p w14:paraId="422617A0" w14:textId="77777777" w:rsidR="00EA65BF" w:rsidRPr="00782C64" w:rsidRDefault="00EA65BF" w:rsidP="00AE492A">
            <w:pPr>
              <w:rPr>
                <w:rFonts w:ascii="Verdana" w:hAnsi="Verdana"/>
              </w:rPr>
            </w:pPr>
            <w:r w:rsidRPr="00782C64">
              <w:rPr>
                <w:rFonts w:ascii="Verdana" w:hAnsi="Verdana"/>
              </w:rPr>
              <w:t>Kern</w:t>
            </w:r>
          </w:p>
        </w:tc>
        <w:tc>
          <w:tcPr>
            <w:tcW w:w="7224" w:type="dxa"/>
          </w:tcPr>
          <w:p w14:paraId="4A652573" w14:textId="451E20B4" w:rsidR="00EA65BF" w:rsidRPr="00782C64" w:rsidRDefault="00EA65BF" w:rsidP="00AE492A">
            <w:pPr>
              <w:rPr>
                <w:rFonts w:ascii="Verdana" w:hAnsi="Verdana"/>
              </w:rPr>
            </w:pPr>
            <w:r w:rsidRPr="00782C64">
              <w:rPr>
                <w:rFonts w:ascii="Verdana" w:hAnsi="Verdana"/>
              </w:rPr>
              <w:t>Vertel het verhaal uit Lucas 1:5-25</w:t>
            </w:r>
          </w:p>
        </w:tc>
      </w:tr>
      <w:tr w:rsidR="00EA65BF" w:rsidRPr="00782C64" w14:paraId="6CE6DB5D" w14:textId="77777777" w:rsidTr="00AE492A">
        <w:tc>
          <w:tcPr>
            <w:tcW w:w="1838" w:type="dxa"/>
          </w:tcPr>
          <w:p w14:paraId="1B4D3FB2" w14:textId="77777777" w:rsidR="00EA65BF" w:rsidRPr="00782C64" w:rsidRDefault="00EA65BF" w:rsidP="00AE492A">
            <w:pPr>
              <w:rPr>
                <w:rFonts w:ascii="Verdana" w:hAnsi="Verdana"/>
              </w:rPr>
            </w:pPr>
            <w:r w:rsidRPr="00782C64">
              <w:rPr>
                <w:rFonts w:ascii="Verdana" w:hAnsi="Verdana"/>
              </w:rPr>
              <w:t>Verwerking</w:t>
            </w:r>
          </w:p>
        </w:tc>
        <w:tc>
          <w:tcPr>
            <w:tcW w:w="7224" w:type="dxa"/>
          </w:tcPr>
          <w:p w14:paraId="581174F7" w14:textId="1D8BFEF9" w:rsidR="00EA65BF" w:rsidRPr="00782C64" w:rsidRDefault="00EA65BF" w:rsidP="00EA65BF">
            <w:pPr>
              <w:rPr>
                <w:rFonts w:ascii="Verdana" w:hAnsi="Verdana"/>
              </w:rPr>
            </w:pPr>
            <w:r w:rsidRPr="00782C64">
              <w:rPr>
                <w:rFonts w:ascii="Verdana" w:hAnsi="Verdana"/>
              </w:rPr>
              <w:t>De kinderen moeten net als Zacharias zinnen uitbeelden. Op kaartjes staa</w:t>
            </w:r>
            <w:r w:rsidR="007C6937" w:rsidRPr="00782C64">
              <w:rPr>
                <w:rFonts w:ascii="Verdana" w:hAnsi="Verdana"/>
              </w:rPr>
              <w:t xml:space="preserve">n boodschappen die de engel uit het verhaal zegt. Deze boodschappen beelden de kinderen uit. </w:t>
            </w:r>
            <w:r w:rsidRPr="00782C64">
              <w:rPr>
                <w:rFonts w:ascii="Verdana" w:hAnsi="Verdana"/>
              </w:rPr>
              <w:t>Als de kinderen mee doen, verdienen ze een aanwijzing. De kinderen mogen het in groepjes uitbeelden.</w:t>
            </w:r>
            <w:r w:rsidR="000926EC" w:rsidRPr="00782C64">
              <w:rPr>
                <w:rFonts w:ascii="Verdana" w:hAnsi="Verdana"/>
              </w:rPr>
              <w:t xml:space="preserve"> Kopieer de kaartjes dan keer het aantal groepjes.</w:t>
            </w:r>
          </w:p>
          <w:p w14:paraId="30C11C2C" w14:textId="77777777" w:rsidR="00EA65BF" w:rsidRPr="00782C64" w:rsidRDefault="00EA65BF" w:rsidP="00EA65BF">
            <w:pPr>
              <w:rPr>
                <w:rFonts w:ascii="Verdana" w:hAnsi="Verdana"/>
              </w:rPr>
            </w:pPr>
            <w:r w:rsidRPr="00782C64">
              <w:rPr>
                <w:rFonts w:ascii="Verdana" w:hAnsi="Verdana"/>
              </w:rPr>
              <w:t xml:space="preserve">Boodschappen engel: </w:t>
            </w:r>
          </w:p>
          <w:p w14:paraId="7B6281CC" w14:textId="77777777" w:rsidR="00EA65BF" w:rsidRPr="00782C64" w:rsidRDefault="00EA65BF" w:rsidP="00EA65BF">
            <w:pPr>
              <w:pStyle w:val="Lijstalinea"/>
              <w:numPr>
                <w:ilvl w:val="0"/>
                <w:numId w:val="1"/>
              </w:numPr>
              <w:rPr>
                <w:rFonts w:ascii="Verdana" w:hAnsi="Verdana"/>
              </w:rPr>
            </w:pPr>
            <w:r w:rsidRPr="00782C64">
              <w:rPr>
                <w:rFonts w:ascii="Verdana" w:hAnsi="Verdana"/>
              </w:rPr>
              <w:t xml:space="preserve">Elisabeth zal zwanger worden. </w:t>
            </w:r>
          </w:p>
          <w:p w14:paraId="0D1A69B2" w14:textId="77777777" w:rsidR="00EA65BF" w:rsidRPr="00782C64" w:rsidRDefault="00EA65BF" w:rsidP="00EA65BF">
            <w:pPr>
              <w:pStyle w:val="Lijstalinea"/>
              <w:numPr>
                <w:ilvl w:val="0"/>
                <w:numId w:val="1"/>
              </w:numPr>
              <w:rPr>
                <w:rFonts w:ascii="Verdana" w:hAnsi="Verdana"/>
              </w:rPr>
            </w:pPr>
            <w:r w:rsidRPr="00782C64">
              <w:rPr>
                <w:rFonts w:ascii="Verdana" w:hAnsi="Verdana"/>
              </w:rPr>
              <w:t xml:space="preserve">Johannes zal veel mensen blij maken. </w:t>
            </w:r>
          </w:p>
          <w:p w14:paraId="49558B6F" w14:textId="77777777" w:rsidR="00EA65BF" w:rsidRPr="00782C64" w:rsidRDefault="00EA65BF" w:rsidP="00EA65BF">
            <w:pPr>
              <w:pStyle w:val="Lijstalinea"/>
              <w:numPr>
                <w:ilvl w:val="0"/>
                <w:numId w:val="1"/>
              </w:numPr>
              <w:rPr>
                <w:rFonts w:ascii="Verdana" w:hAnsi="Verdana"/>
              </w:rPr>
            </w:pPr>
            <w:r w:rsidRPr="00782C64">
              <w:rPr>
                <w:rFonts w:ascii="Verdana" w:hAnsi="Verdana"/>
              </w:rPr>
              <w:t xml:space="preserve">Johannes zal een dienaar van God zijn. </w:t>
            </w:r>
          </w:p>
          <w:p w14:paraId="71D2FCE2" w14:textId="77777777" w:rsidR="00EA65BF" w:rsidRPr="00782C64" w:rsidRDefault="00EA65BF" w:rsidP="00EA65BF">
            <w:pPr>
              <w:pStyle w:val="Lijstalinea"/>
              <w:numPr>
                <w:ilvl w:val="0"/>
                <w:numId w:val="1"/>
              </w:numPr>
              <w:rPr>
                <w:rFonts w:ascii="Verdana" w:hAnsi="Verdana"/>
              </w:rPr>
            </w:pPr>
            <w:r w:rsidRPr="00782C64">
              <w:rPr>
                <w:rFonts w:ascii="Verdana" w:hAnsi="Verdana"/>
              </w:rPr>
              <w:t xml:space="preserve">Johannes zal de heilige Geest krijgen. </w:t>
            </w:r>
          </w:p>
          <w:p w14:paraId="463C68F5" w14:textId="77777777" w:rsidR="00EA65BF" w:rsidRPr="00782C64" w:rsidRDefault="00EA65BF" w:rsidP="00EA65BF">
            <w:pPr>
              <w:pStyle w:val="Lijstalinea"/>
              <w:numPr>
                <w:ilvl w:val="0"/>
                <w:numId w:val="1"/>
              </w:numPr>
              <w:rPr>
                <w:rFonts w:ascii="Verdana" w:hAnsi="Verdana"/>
              </w:rPr>
            </w:pPr>
            <w:r w:rsidRPr="00782C64">
              <w:rPr>
                <w:rFonts w:ascii="Verdana" w:hAnsi="Verdana"/>
              </w:rPr>
              <w:t xml:space="preserve">Johannes mag geen wijn of bier drinken. </w:t>
            </w:r>
          </w:p>
          <w:p w14:paraId="1693466A" w14:textId="77777777" w:rsidR="00EA65BF" w:rsidRPr="00782C64" w:rsidRDefault="00EA65BF" w:rsidP="00EA65BF">
            <w:pPr>
              <w:pStyle w:val="Lijstalinea"/>
              <w:numPr>
                <w:ilvl w:val="0"/>
                <w:numId w:val="1"/>
              </w:numPr>
              <w:rPr>
                <w:rFonts w:ascii="Verdana" w:hAnsi="Verdana"/>
              </w:rPr>
            </w:pPr>
            <w:r w:rsidRPr="00782C64">
              <w:rPr>
                <w:rFonts w:ascii="Verdana" w:hAnsi="Verdana"/>
              </w:rPr>
              <w:t>Johannes zal zorgen dat ouders en kinderen weer goed met elkaar omgaan.</w:t>
            </w:r>
          </w:p>
          <w:p w14:paraId="2B0107F5" w14:textId="77777777" w:rsidR="00EA65BF" w:rsidRPr="00782C64" w:rsidRDefault="00EA65BF" w:rsidP="00EA65BF">
            <w:pPr>
              <w:pStyle w:val="Lijstalinea"/>
              <w:numPr>
                <w:ilvl w:val="0"/>
                <w:numId w:val="1"/>
              </w:numPr>
              <w:rPr>
                <w:rFonts w:ascii="Verdana" w:hAnsi="Verdana"/>
              </w:rPr>
            </w:pPr>
            <w:r w:rsidRPr="00782C64">
              <w:rPr>
                <w:rFonts w:ascii="Verdana" w:hAnsi="Verdana"/>
              </w:rPr>
              <w:t xml:space="preserve">Johannes zal de mensen voorbereiden op de komst van Gods Zoon. </w:t>
            </w:r>
            <w:r w:rsidRPr="00782C64">
              <w:rPr>
                <w:rFonts w:ascii="Verdana" w:hAnsi="Verdana"/>
              </w:rPr>
              <w:br/>
              <w:t xml:space="preserve">Johannes zal zorgen dat de mensen weer goed zullen leven. </w:t>
            </w:r>
          </w:p>
          <w:p w14:paraId="55D71D35" w14:textId="10D1B34E" w:rsidR="007C6937" w:rsidRPr="00782C64" w:rsidRDefault="007C6937" w:rsidP="007C6937">
            <w:pPr>
              <w:rPr>
                <w:rFonts w:ascii="Verdana" w:hAnsi="Verdana"/>
              </w:rPr>
            </w:pPr>
            <w:r w:rsidRPr="00782C64">
              <w:rPr>
                <w:rFonts w:ascii="Verdana" w:hAnsi="Verdana"/>
              </w:rPr>
              <w:t xml:space="preserve">De kaartjes vind je bij de </w:t>
            </w:r>
            <w:proofErr w:type="spellStart"/>
            <w:r w:rsidRPr="00782C64">
              <w:rPr>
                <w:rFonts w:ascii="Verdana" w:hAnsi="Verdana"/>
              </w:rPr>
              <w:t>printables</w:t>
            </w:r>
            <w:proofErr w:type="spellEnd"/>
            <w:r w:rsidRPr="00782C64">
              <w:rPr>
                <w:rFonts w:ascii="Verdana" w:hAnsi="Verdana"/>
              </w:rPr>
              <w:t>.</w:t>
            </w:r>
          </w:p>
          <w:p w14:paraId="083B7AE8" w14:textId="5277C6C6" w:rsidR="00EA65BF" w:rsidRPr="00782C64" w:rsidRDefault="00EA65BF" w:rsidP="00AE492A">
            <w:pPr>
              <w:rPr>
                <w:rFonts w:ascii="Verdana" w:hAnsi="Verdana"/>
              </w:rPr>
            </w:pPr>
          </w:p>
        </w:tc>
      </w:tr>
      <w:tr w:rsidR="00EA65BF" w:rsidRPr="00782C64" w14:paraId="2E453BFC" w14:textId="77777777" w:rsidTr="00AE492A">
        <w:tc>
          <w:tcPr>
            <w:tcW w:w="1838" w:type="dxa"/>
          </w:tcPr>
          <w:p w14:paraId="6F7A6AC1" w14:textId="77777777" w:rsidR="00EA65BF" w:rsidRPr="00782C64" w:rsidRDefault="00EA65BF" w:rsidP="00AE492A">
            <w:pPr>
              <w:rPr>
                <w:rFonts w:ascii="Verdana" w:hAnsi="Verdana"/>
              </w:rPr>
            </w:pPr>
            <w:r w:rsidRPr="00782C64">
              <w:rPr>
                <w:rFonts w:ascii="Verdana" w:hAnsi="Verdana"/>
              </w:rPr>
              <w:t>Zelfstandige verwerking</w:t>
            </w:r>
          </w:p>
        </w:tc>
        <w:tc>
          <w:tcPr>
            <w:tcW w:w="7224" w:type="dxa"/>
          </w:tcPr>
          <w:p w14:paraId="465E6493" w14:textId="3835E42B" w:rsidR="00EA65BF" w:rsidRPr="00782C64" w:rsidRDefault="00EA65BF" w:rsidP="00AE492A">
            <w:pPr>
              <w:rPr>
                <w:rFonts w:ascii="Verdana" w:hAnsi="Verdana"/>
              </w:rPr>
            </w:pPr>
            <w:r w:rsidRPr="00782C64">
              <w:rPr>
                <w:rFonts w:ascii="Verdana" w:hAnsi="Verdana"/>
              </w:rPr>
              <w:t xml:space="preserve">De </w:t>
            </w:r>
            <w:r w:rsidR="00113600" w:rsidRPr="00782C64">
              <w:rPr>
                <w:rFonts w:ascii="Verdana" w:hAnsi="Verdana"/>
              </w:rPr>
              <w:t>kinderen lossen een rebus op.</w:t>
            </w:r>
            <w:r w:rsidRPr="00782C64">
              <w:rPr>
                <w:rFonts w:ascii="Verdana" w:hAnsi="Verdana"/>
              </w:rPr>
              <w:t xml:space="preserve"> </w:t>
            </w:r>
          </w:p>
        </w:tc>
      </w:tr>
    </w:tbl>
    <w:p w14:paraId="4D19F176" w14:textId="573B50F1" w:rsidR="00514310" w:rsidRPr="00782C64" w:rsidRDefault="00514310" w:rsidP="00BA63E9">
      <w:pPr>
        <w:pStyle w:val="Kop2"/>
        <w:rPr>
          <w:rFonts w:ascii="Verdana" w:hAnsi="Verdana"/>
        </w:rPr>
      </w:pPr>
      <w:bookmarkStart w:id="4" w:name="_Toc92733780"/>
      <w:bookmarkStart w:id="5" w:name="_Toc92734275"/>
      <w:r w:rsidRPr="00782C64">
        <w:rPr>
          <w:rFonts w:ascii="Verdana" w:hAnsi="Verdana"/>
        </w:rPr>
        <w:t>Verhaal 2</w:t>
      </w:r>
      <w:bookmarkEnd w:id="4"/>
      <w:bookmarkEnd w:id="5"/>
    </w:p>
    <w:tbl>
      <w:tblPr>
        <w:tblStyle w:val="Tabelraster"/>
        <w:tblW w:w="0" w:type="auto"/>
        <w:tblLook w:val="04A0" w:firstRow="1" w:lastRow="0" w:firstColumn="1" w:lastColumn="0" w:noHBand="0" w:noVBand="1"/>
      </w:tblPr>
      <w:tblGrid>
        <w:gridCol w:w="1838"/>
        <w:gridCol w:w="7224"/>
      </w:tblGrid>
      <w:tr w:rsidR="00F352EB" w:rsidRPr="00782C64" w14:paraId="61D9B4C1" w14:textId="77777777" w:rsidTr="00F352EB">
        <w:tc>
          <w:tcPr>
            <w:tcW w:w="1838" w:type="dxa"/>
          </w:tcPr>
          <w:p w14:paraId="09B72748" w14:textId="69DBA62A" w:rsidR="00F352EB" w:rsidRPr="00782C64" w:rsidRDefault="00F352EB" w:rsidP="00514310">
            <w:pPr>
              <w:rPr>
                <w:rFonts w:ascii="Verdana" w:hAnsi="Verdana"/>
              </w:rPr>
            </w:pPr>
            <w:r w:rsidRPr="00782C64">
              <w:rPr>
                <w:rFonts w:ascii="Verdana" w:hAnsi="Verdana"/>
              </w:rPr>
              <w:t>Intro les</w:t>
            </w:r>
          </w:p>
        </w:tc>
        <w:tc>
          <w:tcPr>
            <w:tcW w:w="7224" w:type="dxa"/>
          </w:tcPr>
          <w:p w14:paraId="526AAF73" w14:textId="2C3F9878" w:rsidR="00F352EB" w:rsidRPr="00782C64" w:rsidRDefault="00F352EB" w:rsidP="00514310">
            <w:pPr>
              <w:rPr>
                <w:rFonts w:ascii="Verdana" w:hAnsi="Verdana"/>
              </w:rPr>
            </w:pPr>
            <w:r w:rsidRPr="00782C64">
              <w:rPr>
                <w:rFonts w:ascii="Verdana" w:hAnsi="Verdana"/>
              </w:rPr>
              <w:t xml:space="preserve">Laat het </w:t>
            </w:r>
            <w:r w:rsidR="00622F47" w:rsidRPr="00782C64">
              <w:rPr>
                <w:rFonts w:ascii="Verdana" w:hAnsi="Verdana"/>
              </w:rPr>
              <w:t xml:space="preserve">lied </w:t>
            </w:r>
            <w:r w:rsidR="00416C89" w:rsidRPr="00782C64">
              <w:rPr>
                <w:rFonts w:ascii="Verdana" w:hAnsi="Verdana"/>
                <w:i/>
                <w:iCs/>
              </w:rPr>
              <w:t xml:space="preserve">Mary, </w:t>
            </w:r>
            <w:proofErr w:type="spellStart"/>
            <w:r w:rsidR="00416C89" w:rsidRPr="00782C64">
              <w:rPr>
                <w:rFonts w:ascii="Verdana" w:hAnsi="Verdana"/>
                <w:i/>
                <w:iCs/>
              </w:rPr>
              <w:t>did</w:t>
            </w:r>
            <w:proofErr w:type="spellEnd"/>
            <w:r w:rsidR="00416C89" w:rsidRPr="00782C64">
              <w:rPr>
                <w:rFonts w:ascii="Verdana" w:hAnsi="Verdana"/>
                <w:i/>
                <w:iCs/>
              </w:rPr>
              <w:t xml:space="preserve"> </w:t>
            </w:r>
            <w:proofErr w:type="spellStart"/>
            <w:r w:rsidR="00416C89" w:rsidRPr="00782C64">
              <w:rPr>
                <w:rFonts w:ascii="Verdana" w:hAnsi="Verdana"/>
                <w:i/>
                <w:iCs/>
              </w:rPr>
              <w:t>you</w:t>
            </w:r>
            <w:proofErr w:type="spellEnd"/>
            <w:r w:rsidR="00416C89" w:rsidRPr="00782C64">
              <w:rPr>
                <w:rFonts w:ascii="Verdana" w:hAnsi="Verdana"/>
                <w:i/>
                <w:iCs/>
              </w:rPr>
              <w:t xml:space="preserve"> </w:t>
            </w:r>
            <w:proofErr w:type="spellStart"/>
            <w:r w:rsidR="00416C89" w:rsidRPr="00782C64">
              <w:rPr>
                <w:rFonts w:ascii="Verdana" w:hAnsi="Verdana"/>
                <w:i/>
                <w:iCs/>
              </w:rPr>
              <w:t>know</w:t>
            </w:r>
            <w:proofErr w:type="spellEnd"/>
            <w:r w:rsidR="00416C89" w:rsidRPr="00782C64">
              <w:rPr>
                <w:rFonts w:ascii="Verdana" w:hAnsi="Verdana"/>
                <w:i/>
                <w:iCs/>
              </w:rPr>
              <w:t xml:space="preserve">? </w:t>
            </w:r>
            <w:r w:rsidR="00416C89" w:rsidRPr="00782C64">
              <w:rPr>
                <w:rFonts w:ascii="Verdana" w:hAnsi="Verdana"/>
              </w:rPr>
              <w:t xml:space="preserve"> van </w:t>
            </w:r>
            <w:proofErr w:type="spellStart"/>
            <w:r w:rsidR="00416C89" w:rsidRPr="00782C64">
              <w:rPr>
                <w:rFonts w:ascii="Verdana" w:hAnsi="Verdana"/>
              </w:rPr>
              <w:t>Pentatonix</w:t>
            </w:r>
            <w:proofErr w:type="spellEnd"/>
            <w:r w:rsidR="00622F47" w:rsidRPr="00782C64">
              <w:rPr>
                <w:rFonts w:ascii="Verdana" w:hAnsi="Verdana"/>
              </w:rPr>
              <w:t xml:space="preserve"> </w:t>
            </w:r>
            <w:r w:rsidR="00BC4918" w:rsidRPr="00782C64">
              <w:rPr>
                <w:rFonts w:ascii="Verdana" w:hAnsi="Verdana"/>
              </w:rPr>
              <w:t xml:space="preserve"> </w:t>
            </w:r>
            <w:r w:rsidR="00416C89" w:rsidRPr="00782C64">
              <w:rPr>
                <w:rFonts w:ascii="Verdana" w:hAnsi="Verdana"/>
              </w:rPr>
              <w:t xml:space="preserve">horen. Zet de tekst op het bord. Laat de kinderen luisteren en woorden die ze herkennen op schrijven. Ontdek zo samen waar het lied over gaat. </w:t>
            </w:r>
          </w:p>
        </w:tc>
      </w:tr>
      <w:tr w:rsidR="00F352EB" w:rsidRPr="00782C64" w14:paraId="43ADB79C" w14:textId="77777777" w:rsidTr="00F352EB">
        <w:tc>
          <w:tcPr>
            <w:tcW w:w="1838" w:type="dxa"/>
          </w:tcPr>
          <w:p w14:paraId="77F8321E" w14:textId="5ECA9EBD" w:rsidR="00F352EB" w:rsidRPr="00782C64" w:rsidRDefault="00F352EB" w:rsidP="00514310">
            <w:pPr>
              <w:rPr>
                <w:rFonts w:ascii="Verdana" w:hAnsi="Verdana"/>
              </w:rPr>
            </w:pPr>
            <w:r w:rsidRPr="00782C64">
              <w:rPr>
                <w:rFonts w:ascii="Verdana" w:hAnsi="Verdana"/>
              </w:rPr>
              <w:t>Kern</w:t>
            </w:r>
          </w:p>
        </w:tc>
        <w:tc>
          <w:tcPr>
            <w:tcW w:w="7224" w:type="dxa"/>
          </w:tcPr>
          <w:p w14:paraId="07A79938" w14:textId="23A1D07F" w:rsidR="00F352EB" w:rsidRPr="00782C64" w:rsidRDefault="00AC2138" w:rsidP="00514310">
            <w:pPr>
              <w:rPr>
                <w:rFonts w:ascii="Verdana" w:hAnsi="Verdana"/>
              </w:rPr>
            </w:pPr>
            <w:r w:rsidRPr="00782C64">
              <w:rPr>
                <w:rFonts w:ascii="Verdana" w:hAnsi="Verdana"/>
              </w:rPr>
              <w:t>Vertel het verhaal uit Lucas 1:26-38.</w:t>
            </w:r>
          </w:p>
        </w:tc>
      </w:tr>
      <w:tr w:rsidR="00F352EB" w:rsidRPr="00782C64" w14:paraId="7B98C8F9" w14:textId="77777777" w:rsidTr="00F352EB">
        <w:tc>
          <w:tcPr>
            <w:tcW w:w="1838" w:type="dxa"/>
          </w:tcPr>
          <w:p w14:paraId="7A69B356" w14:textId="7D474604" w:rsidR="00F352EB" w:rsidRPr="00782C64" w:rsidRDefault="00F352EB" w:rsidP="00514310">
            <w:pPr>
              <w:rPr>
                <w:rFonts w:ascii="Verdana" w:hAnsi="Verdana"/>
              </w:rPr>
            </w:pPr>
            <w:r w:rsidRPr="00782C64">
              <w:rPr>
                <w:rFonts w:ascii="Verdana" w:hAnsi="Verdana"/>
              </w:rPr>
              <w:t>Verwerking</w:t>
            </w:r>
          </w:p>
        </w:tc>
        <w:tc>
          <w:tcPr>
            <w:tcW w:w="7224" w:type="dxa"/>
          </w:tcPr>
          <w:p w14:paraId="7ECB29F7" w14:textId="77777777" w:rsidR="00F352EB" w:rsidRPr="00782C64" w:rsidRDefault="00AC4EF4" w:rsidP="00514310">
            <w:pPr>
              <w:rPr>
                <w:rFonts w:ascii="Verdana" w:hAnsi="Verdana"/>
              </w:rPr>
            </w:pPr>
            <w:r w:rsidRPr="00782C64">
              <w:rPr>
                <w:rFonts w:ascii="Verdana" w:hAnsi="Verdana"/>
              </w:rPr>
              <w:t xml:space="preserve">Voer het proefje uit. </w:t>
            </w:r>
          </w:p>
          <w:p w14:paraId="084BDB86" w14:textId="77777777" w:rsidR="00AC4EF4" w:rsidRPr="00782C64" w:rsidRDefault="00AC4EF4" w:rsidP="00514310">
            <w:pPr>
              <w:rPr>
                <w:rFonts w:ascii="Verdana" w:hAnsi="Verdana"/>
              </w:rPr>
            </w:pPr>
            <w:r w:rsidRPr="00782C64">
              <w:rPr>
                <w:rFonts w:ascii="Verdana" w:hAnsi="Verdana"/>
              </w:rPr>
              <w:t xml:space="preserve">Benodigdheden: </w:t>
            </w:r>
          </w:p>
          <w:p w14:paraId="51BCBF88" w14:textId="77777777" w:rsidR="00AC4EF4" w:rsidRPr="00782C64" w:rsidRDefault="00AC4EF4" w:rsidP="00AC4EF4">
            <w:pPr>
              <w:pStyle w:val="Lijstalinea"/>
              <w:numPr>
                <w:ilvl w:val="0"/>
                <w:numId w:val="1"/>
              </w:numPr>
              <w:rPr>
                <w:rFonts w:ascii="Verdana" w:hAnsi="Verdana"/>
              </w:rPr>
            </w:pPr>
            <w:r w:rsidRPr="00782C64">
              <w:rPr>
                <w:rFonts w:ascii="Verdana" w:hAnsi="Verdana"/>
              </w:rPr>
              <w:t>Een boek (kan een tekstboek zijn bijvoorbeeld)</w:t>
            </w:r>
          </w:p>
          <w:p w14:paraId="1B677467" w14:textId="77777777" w:rsidR="00AC4EF4" w:rsidRPr="00782C64" w:rsidRDefault="00AC4EF4" w:rsidP="00AC4EF4">
            <w:pPr>
              <w:pStyle w:val="Lijstalinea"/>
              <w:numPr>
                <w:ilvl w:val="0"/>
                <w:numId w:val="1"/>
              </w:numPr>
              <w:rPr>
                <w:rFonts w:ascii="Verdana" w:hAnsi="Verdana"/>
              </w:rPr>
            </w:pPr>
            <w:r w:rsidRPr="00782C64">
              <w:rPr>
                <w:rFonts w:ascii="Verdana" w:hAnsi="Verdana"/>
              </w:rPr>
              <w:t>Een a4 papier</w:t>
            </w:r>
          </w:p>
          <w:p w14:paraId="2060F518" w14:textId="77777777" w:rsidR="00AC4EF4" w:rsidRPr="00782C64" w:rsidRDefault="00663036" w:rsidP="00AC4EF4">
            <w:pPr>
              <w:rPr>
                <w:rFonts w:ascii="Verdana" w:hAnsi="Verdana"/>
              </w:rPr>
            </w:pPr>
            <w:r w:rsidRPr="00782C64">
              <w:rPr>
                <w:rFonts w:ascii="Verdana" w:hAnsi="Verdana"/>
              </w:rPr>
              <w:t>Stap 1: Rol het papier op en plak vast.</w:t>
            </w:r>
            <w:r w:rsidRPr="00782C64">
              <w:rPr>
                <w:rFonts w:ascii="Verdana" w:hAnsi="Verdana"/>
              </w:rPr>
              <w:br/>
              <w:t xml:space="preserve">Stap 2: </w:t>
            </w:r>
            <w:r w:rsidR="00A44757" w:rsidRPr="00782C64">
              <w:rPr>
                <w:rFonts w:ascii="Verdana" w:hAnsi="Verdana"/>
              </w:rPr>
              <w:t>Vraag de kinderen wat er gebeurt als je het boek op de rol legt.</w:t>
            </w:r>
            <w:r w:rsidR="00A44757" w:rsidRPr="00782C64">
              <w:rPr>
                <w:rFonts w:ascii="Verdana" w:hAnsi="Verdana"/>
              </w:rPr>
              <w:br/>
              <w:t xml:space="preserve">Stap 3: Leg het boek op de rol. </w:t>
            </w:r>
            <w:r w:rsidR="006348D2" w:rsidRPr="00782C64">
              <w:rPr>
                <w:rFonts w:ascii="Verdana" w:hAnsi="Verdana"/>
              </w:rPr>
              <w:t xml:space="preserve">Kijk wat er gebeurt. </w:t>
            </w:r>
          </w:p>
          <w:p w14:paraId="2A73E45E" w14:textId="77777777" w:rsidR="006348D2" w:rsidRPr="00782C64" w:rsidRDefault="006348D2" w:rsidP="00AC4EF4">
            <w:pPr>
              <w:rPr>
                <w:rFonts w:ascii="Verdana" w:hAnsi="Verdana"/>
              </w:rPr>
            </w:pPr>
          </w:p>
          <w:p w14:paraId="4411D803" w14:textId="7404DB16" w:rsidR="006348D2" w:rsidRPr="00782C64" w:rsidRDefault="006348D2" w:rsidP="00AC4EF4">
            <w:pPr>
              <w:rPr>
                <w:rFonts w:ascii="Verdana" w:hAnsi="Verdana"/>
              </w:rPr>
            </w:pPr>
            <w:r w:rsidRPr="00782C64">
              <w:rPr>
                <w:rFonts w:ascii="Verdana" w:hAnsi="Verdana"/>
              </w:rPr>
              <w:t xml:space="preserve">Wat heeft dit proefje met het verhaal van vandaag te maken? </w:t>
            </w:r>
            <w:r w:rsidR="00851657" w:rsidRPr="00782C64">
              <w:rPr>
                <w:rFonts w:ascii="Verdana" w:hAnsi="Verdana"/>
              </w:rPr>
              <w:t>Maria lijkt een gewoon meisje, maar ze doet iets heel bijzonders! Met dit proefje ontdekken de kinderen dat gewoon papier veel kan dragen.</w:t>
            </w:r>
          </w:p>
        </w:tc>
      </w:tr>
      <w:tr w:rsidR="006348D2" w:rsidRPr="00782C64" w14:paraId="56A8F813" w14:textId="77777777" w:rsidTr="00F352EB">
        <w:tc>
          <w:tcPr>
            <w:tcW w:w="1838" w:type="dxa"/>
          </w:tcPr>
          <w:p w14:paraId="6FA0FF0A" w14:textId="6EE46654" w:rsidR="006348D2" w:rsidRPr="00782C64" w:rsidRDefault="006348D2" w:rsidP="00514310">
            <w:pPr>
              <w:rPr>
                <w:rFonts w:ascii="Verdana" w:hAnsi="Verdana"/>
              </w:rPr>
            </w:pPr>
            <w:r w:rsidRPr="00782C64">
              <w:rPr>
                <w:rFonts w:ascii="Verdana" w:hAnsi="Verdana"/>
              </w:rPr>
              <w:t>Zelfstandige verwerking</w:t>
            </w:r>
          </w:p>
        </w:tc>
        <w:tc>
          <w:tcPr>
            <w:tcW w:w="7224" w:type="dxa"/>
          </w:tcPr>
          <w:p w14:paraId="0E65137A" w14:textId="27985E1E" w:rsidR="006348D2" w:rsidRPr="00782C64" w:rsidRDefault="00586012" w:rsidP="00514310">
            <w:pPr>
              <w:rPr>
                <w:rFonts w:ascii="Verdana" w:hAnsi="Verdana"/>
              </w:rPr>
            </w:pPr>
            <w:r w:rsidRPr="00782C64">
              <w:rPr>
                <w:rFonts w:ascii="Verdana" w:hAnsi="Verdana"/>
              </w:rPr>
              <w:t xml:space="preserve">De kinderen zoeken zelf in de bijbel naar bijbel teksten waar engelen in voorkomen. Hier schrijven ze antwoorden </w:t>
            </w:r>
            <w:r w:rsidR="00EF0709" w:rsidRPr="00782C64">
              <w:rPr>
                <w:rFonts w:ascii="Verdana" w:hAnsi="Verdana"/>
              </w:rPr>
              <w:t xml:space="preserve">over op. </w:t>
            </w:r>
          </w:p>
        </w:tc>
      </w:tr>
    </w:tbl>
    <w:p w14:paraId="7EB0D506" w14:textId="71C01C9F" w:rsidR="00F352EB" w:rsidRPr="00782C64" w:rsidRDefault="00F352EB" w:rsidP="00BA63E9">
      <w:pPr>
        <w:pStyle w:val="Kop2"/>
        <w:rPr>
          <w:rFonts w:ascii="Verdana" w:hAnsi="Verdana"/>
        </w:rPr>
      </w:pPr>
    </w:p>
    <w:p w14:paraId="728AD044" w14:textId="3C7887BA" w:rsidR="00923921" w:rsidRPr="00782C64" w:rsidRDefault="00124786" w:rsidP="00BA63E9">
      <w:pPr>
        <w:pStyle w:val="Kop2"/>
        <w:rPr>
          <w:rFonts w:ascii="Verdana" w:hAnsi="Verdana"/>
        </w:rPr>
      </w:pPr>
      <w:bookmarkStart w:id="6" w:name="_Toc92733781"/>
      <w:bookmarkStart w:id="7" w:name="_Toc92734276"/>
      <w:r w:rsidRPr="00782C64">
        <w:rPr>
          <w:rFonts w:ascii="Verdana" w:hAnsi="Verdana"/>
        </w:rPr>
        <w:t>Verhaal 3</w:t>
      </w:r>
      <w:bookmarkEnd w:id="6"/>
      <w:bookmarkEnd w:id="7"/>
    </w:p>
    <w:tbl>
      <w:tblPr>
        <w:tblStyle w:val="Tabelraster"/>
        <w:tblW w:w="0" w:type="auto"/>
        <w:tblLook w:val="04A0" w:firstRow="1" w:lastRow="0" w:firstColumn="1" w:lastColumn="0" w:noHBand="0" w:noVBand="1"/>
      </w:tblPr>
      <w:tblGrid>
        <w:gridCol w:w="1838"/>
        <w:gridCol w:w="7224"/>
      </w:tblGrid>
      <w:tr w:rsidR="00124786" w:rsidRPr="00782C64" w14:paraId="3316AF25" w14:textId="77777777" w:rsidTr="00AE492A">
        <w:tc>
          <w:tcPr>
            <w:tcW w:w="1838" w:type="dxa"/>
          </w:tcPr>
          <w:p w14:paraId="295BFE84" w14:textId="77777777" w:rsidR="00124786" w:rsidRPr="00782C64" w:rsidRDefault="00124786" w:rsidP="00AE492A">
            <w:pPr>
              <w:rPr>
                <w:rFonts w:ascii="Verdana" w:hAnsi="Verdana"/>
              </w:rPr>
            </w:pPr>
            <w:r w:rsidRPr="00782C64">
              <w:rPr>
                <w:rFonts w:ascii="Verdana" w:hAnsi="Verdana"/>
              </w:rPr>
              <w:t>Intro les</w:t>
            </w:r>
          </w:p>
        </w:tc>
        <w:tc>
          <w:tcPr>
            <w:tcW w:w="7224" w:type="dxa"/>
          </w:tcPr>
          <w:p w14:paraId="493FE3E5" w14:textId="597737C9" w:rsidR="00124786" w:rsidRPr="00782C64" w:rsidRDefault="00D97F99" w:rsidP="00AE492A">
            <w:pPr>
              <w:rPr>
                <w:rFonts w:ascii="Verdana" w:hAnsi="Verdana"/>
              </w:rPr>
            </w:pPr>
            <w:r w:rsidRPr="00782C64">
              <w:rPr>
                <w:rFonts w:ascii="Verdana" w:hAnsi="Verdana"/>
              </w:rPr>
              <w:t xml:space="preserve">Herhaal wat er tot nu toe aan de orde is geweest. </w:t>
            </w:r>
          </w:p>
        </w:tc>
      </w:tr>
      <w:tr w:rsidR="00124786" w:rsidRPr="00782C64" w14:paraId="31F7793E" w14:textId="77777777" w:rsidTr="00AE492A">
        <w:tc>
          <w:tcPr>
            <w:tcW w:w="1838" w:type="dxa"/>
          </w:tcPr>
          <w:p w14:paraId="0849E7F3" w14:textId="77777777" w:rsidR="00124786" w:rsidRPr="00782C64" w:rsidRDefault="00124786" w:rsidP="00AE492A">
            <w:pPr>
              <w:rPr>
                <w:rFonts w:ascii="Verdana" w:hAnsi="Verdana"/>
              </w:rPr>
            </w:pPr>
            <w:r w:rsidRPr="00782C64">
              <w:rPr>
                <w:rFonts w:ascii="Verdana" w:hAnsi="Verdana"/>
              </w:rPr>
              <w:t>Kern</w:t>
            </w:r>
          </w:p>
        </w:tc>
        <w:tc>
          <w:tcPr>
            <w:tcW w:w="7224" w:type="dxa"/>
          </w:tcPr>
          <w:p w14:paraId="16541006" w14:textId="623B230A" w:rsidR="00124786" w:rsidRPr="00782C64" w:rsidRDefault="00FB1E96" w:rsidP="00AE492A">
            <w:pPr>
              <w:rPr>
                <w:rFonts w:ascii="Verdana" w:hAnsi="Verdana"/>
              </w:rPr>
            </w:pPr>
            <w:r w:rsidRPr="00782C64">
              <w:rPr>
                <w:rFonts w:ascii="Verdana" w:hAnsi="Verdana"/>
              </w:rPr>
              <w:t>Lees samen</w:t>
            </w:r>
            <w:r w:rsidR="00124786" w:rsidRPr="00782C64">
              <w:rPr>
                <w:rFonts w:ascii="Verdana" w:hAnsi="Verdana"/>
              </w:rPr>
              <w:t xml:space="preserve"> het verhaal uit </w:t>
            </w:r>
            <w:r w:rsidRPr="00782C64">
              <w:rPr>
                <w:rFonts w:ascii="Verdana" w:hAnsi="Verdana"/>
              </w:rPr>
              <w:t xml:space="preserve">Lucas 1:39-56. Laat de kinderen zelf de tekst op zoeken in de Bijbel. </w:t>
            </w:r>
            <w:r w:rsidR="00532D81" w:rsidRPr="00782C64">
              <w:rPr>
                <w:rFonts w:ascii="Verdana" w:hAnsi="Verdana"/>
              </w:rPr>
              <w:t>Hoe zoek je eigenlijk in de</w:t>
            </w:r>
            <w:r w:rsidR="00F437D3" w:rsidRPr="00782C64">
              <w:rPr>
                <w:rFonts w:ascii="Verdana" w:hAnsi="Verdana"/>
              </w:rPr>
              <w:t xml:space="preserve"> </w:t>
            </w:r>
            <w:r w:rsidR="00532D81" w:rsidRPr="00782C64">
              <w:rPr>
                <w:rFonts w:ascii="Verdana" w:hAnsi="Verdana"/>
              </w:rPr>
              <w:t xml:space="preserve">Bijbel. </w:t>
            </w:r>
          </w:p>
        </w:tc>
      </w:tr>
      <w:tr w:rsidR="00124786" w:rsidRPr="00782C64" w14:paraId="10F1D1A8" w14:textId="77777777" w:rsidTr="00AE492A">
        <w:tc>
          <w:tcPr>
            <w:tcW w:w="1838" w:type="dxa"/>
          </w:tcPr>
          <w:p w14:paraId="7DF308CD" w14:textId="77777777" w:rsidR="00124786" w:rsidRPr="00782C64" w:rsidRDefault="00124786" w:rsidP="00AE492A">
            <w:pPr>
              <w:rPr>
                <w:rFonts w:ascii="Verdana" w:hAnsi="Verdana"/>
              </w:rPr>
            </w:pPr>
            <w:r w:rsidRPr="00782C64">
              <w:rPr>
                <w:rFonts w:ascii="Verdana" w:hAnsi="Verdana"/>
              </w:rPr>
              <w:t>Verwerking</w:t>
            </w:r>
          </w:p>
        </w:tc>
        <w:tc>
          <w:tcPr>
            <w:tcW w:w="7224" w:type="dxa"/>
          </w:tcPr>
          <w:p w14:paraId="49B3C74E" w14:textId="0F8CFE77" w:rsidR="00124786" w:rsidRPr="00782C64" w:rsidRDefault="00D97F99" w:rsidP="00AE492A">
            <w:pPr>
              <w:rPr>
                <w:rFonts w:ascii="Verdana" w:hAnsi="Verdana"/>
              </w:rPr>
            </w:pPr>
            <w:r w:rsidRPr="00782C64">
              <w:rPr>
                <w:rFonts w:ascii="Verdana" w:hAnsi="Verdana"/>
              </w:rPr>
              <w:t xml:space="preserve">Laat de kinderen het Jesaja 7 vers 14 op zoeken. Laat ze vervolgens zelf antwoord geven op de vraag in hun logboek. </w:t>
            </w:r>
          </w:p>
        </w:tc>
      </w:tr>
      <w:tr w:rsidR="00124786" w:rsidRPr="00782C64" w14:paraId="4E85D3F3" w14:textId="77777777" w:rsidTr="00AE492A">
        <w:tc>
          <w:tcPr>
            <w:tcW w:w="1838" w:type="dxa"/>
          </w:tcPr>
          <w:p w14:paraId="2804D719" w14:textId="77777777" w:rsidR="00124786" w:rsidRPr="00782C64" w:rsidRDefault="00124786" w:rsidP="00AE492A">
            <w:pPr>
              <w:rPr>
                <w:rFonts w:ascii="Verdana" w:hAnsi="Verdana"/>
              </w:rPr>
            </w:pPr>
            <w:r w:rsidRPr="00782C64">
              <w:rPr>
                <w:rFonts w:ascii="Verdana" w:hAnsi="Verdana"/>
              </w:rPr>
              <w:t>Zelfstandige verwerking</w:t>
            </w:r>
          </w:p>
        </w:tc>
        <w:tc>
          <w:tcPr>
            <w:tcW w:w="7224" w:type="dxa"/>
          </w:tcPr>
          <w:p w14:paraId="5CBCB558" w14:textId="01C2F2A2" w:rsidR="00124786" w:rsidRPr="00782C64" w:rsidRDefault="00D97F99" w:rsidP="00AE492A">
            <w:pPr>
              <w:rPr>
                <w:rFonts w:ascii="Verdana" w:hAnsi="Verdana"/>
              </w:rPr>
            </w:pPr>
            <w:r w:rsidRPr="00782C64">
              <w:rPr>
                <w:rFonts w:ascii="Verdana" w:hAnsi="Verdana"/>
              </w:rPr>
              <w:t xml:space="preserve">Vraag in logboek. </w:t>
            </w:r>
          </w:p>
        </w:tc>
      </w:tr>
    </w:tbl>
    <w:p w14:paraId="57B57E66" w14:textId="3403DDCF" w:rsidR="00124786" w:rsidRPr="00782C64" w:rsidRDefault="00D97F99" w:rsidP="00BA63E9">
      <w:pPr>
        <w:pStyle w:val="Kop2"/>
        <w:rPr>
          <w:rFonts w:ascii="Verdana" w:hAnsi="Verdana"/>
        </w:rPr>
      </w:pPr>
      <w:bookmarkStart w:id="8" w:name="_Toc92733782"/>
      <w:bookmarkStart w:id="9" w:name="_Toc92734277"/>
      <w:r w:rsidRPr="00782C64">
        <w:rPr>
          <w:rFonts w:ascii="Verdana" w:hAnsi="Verdana"/>
        </w:rPr>
        <w:t>Verhaal 4</w:t>
      </w:r>
      <w:bookmarkEnd w:id="8"/>
      <w:bookmarkEnd w:id="9"/>
    </w:p>
    <w:tbl>
      <w:tblPr>
        <w:tblStyle w:val="Tabelraster"/>
        <w:tblW w:w="0" w:type="auto"/>
        <w:tblLook w:val="04A0" w:firstRow="1" w:lastRow="0" w:firstColumn="1" w:lastColumn="0" w:noHBand="0" w:noVBand="1"/>
      </w:tblPr>
      <w:tblGrid>
        <w:gridCol w:w="1838"/>
        <w:gridCol w:w="7224"/>
      </w:tblGrid>
      <w:tr w:rsidR="00D97F99" w:rsidRPr="00782C64" w14:paraId="6898FDA5" w14:textId="77777777" w:rsidTr="00AE492A">
        <w:tc>
          <w:tcPr>
            <w:tcW w:w="1838" w:type="dxa"/>
          </w:tcPr>
          <w:p w14:paraId="4CDE5881" w14:textId="77777777" w:rsidR="00D97F99" w:rsidRPr="00782C64" w:rsidRDefault="00D97F99" w:rsidP="00AE492A">
            <w:pPr>
              <w:rPr>
                <w:rFonts w:ascii="Verdana" w:hAnsi="Verdana"/>
              </w:rPr>
            </w:pPr>
            <w:r w:rsidRPr="00782C64">
              <w:rPr>
                <w:rFonts w:ascii="Verdana" w:hAnsi="Verdana"/>
              </w:rPr>
              <w:t>Intro les</w:t>
            </w:r>
          </w:p>
        </w:tc>
        <w:tc>
          <w:tcPr>
            <w:tcW w:w="7224" w:type="dxa"/>
          </w:tcPr>
          <w:p w14:paraId="08F63697" w14:textId="77777777" w:rsidR="00D97F99" w:rsidRPr="00782C64" w:rsidRDefault="00D97F99" w:rsidP="00AE492A">
            <w:pPr>
              <w:rPr>
                <w:rFonts w:ascii="Verdana" w:hAnsi="Verdana"/>
              </w:rPr>
            </w:pPr>
            <w:r w:rsidRPr="00782C64">
              <w:rPr>
                <w:rFonts w:ascii="Verdana" w:hAnsi="Verdana"/>
              </w:rPr>
              <w:t xml:space="preserve">Herhaal wat er tot nu toe aan de orde is geweest. </w:t>
            </w:r>
          </w:p>
        </w:tc>
      </w:tr>
      <w:tr w:rsidR="00D97F99" w:rsidRPr="00782C64" w14:paraId="088EADE2" w14:textId="77777777" w:rsidTr="00AE492A">
        <w:tc>
          <w:tcPr>
            <w:tcW w:w="1838" w:type="dxa"/>
          </w:tcPr>
          <w:p w14:paraId="50478506" w14:textId="77777777" w:rsidR="00D97F99" w:rsidRPr="00782C64" w:rsidRDefault="00D97F99" w:rsidP="00AE492A">
            <w:pPr>
              <w:rPr>
                <w:rFonts w:ascii="Verdana" w:hAnsi="Verdana"/>
              </w:rPr>
            </w:pPr>
            <w:r w:rsidRPr="00782C64">
              <w:rPr>
                <w:rFonts w:ascii="Verdana" w:hAnsi="Verdana"/>
              </w:rPr>
              <w:t>Kern</w:t>
            </w:r>
          </w:p>
        </w:tc>
        <w:tc>
          <w:tcPr>
            <w:tcW w:w="7224" w:type="dxa"/>
          </w:tcPr>
          <w:p w14:paraId="62C7081A" w14:textId="4D0267B7" w:rsidR="00D97F99" w:rsidRPr="00782C64" w:rsidRDefault="0042243A" w:rsidP="00AE492A">
            <w:pPr>
              <w:rPr>
                <w:rFonts w:ascii="Verdana" w:hAnsi="Verdana"/>
              </w:rPr>
            </w:pPr>
            <w:r w:rsidRPr="00782C64">
              <w:rPr>
                <w:rFonts w:ascii="Verdana" w:hAnsi="Verdana"/>
              </w:rPr>
              <w:t xml:space="preserve">Vertel het verhaal uit </w:t>
            </w:r>
            <w:r w:rsidR="00D97F99" w:rsidRPr="00782C64">
              <w:rPr>
                <w:rFonts w:ascii="Verdana" w:hAnsi="Verdana"/>
              </w:rPr>
              <w:t xml:space="preserve"> </w:t>
            </w:r>
            <w:r w:rsidRPr="00782C64">
              <w:rPr>
                <w:rFonts w:ascii="Verdana" w:hAnsi="Verdana"/>
              </w:rPr>
              <w:t xml:space="preserve">Lucas 1: 57 </w:t>
            </w:r>
            <w:r w:rsidR="00B31504" w:rsidRPr="00782C64">
              <w:rPr>
                <w:rFonts w:ascii="Verdana" w:hAnsi="Verdana"/>
              </w:rPr>
              <w:t>–</w:t>
            </w:r>
            <w:r w:rsidRPr="00782C64">
              <w:rPr>
                <w:rFonts w:ascii="Verdana" w:hAnsi="Verdana"/>
              </w:rPr>
              <w:t xml:space="preserve"> </w:t>
            </w:r>
            <w:r w:rsidR="00B31504" w:rsidRPr="00782C64">
              <w:rPr>
                <w:rFonts w:ascii="Verdana" w:hAnsi="Verdana"/>
              </w:rPr>
              <w:t>80.</w:t>
            </w:r>
          </w:p>
        </w:tc>
      </w:tr>
      <w:tr w:rsidR="00D97F99" w:rsidRPr="00782C64" w14:paraId="630E19DE" w14:textId="77777777" w:rsidTr="00AE492A">
        <w:tc>
          <w:tcPr>
            <w:tcW w:w="1838" w:type="dxa"/>
          </w:tcPr>
          <w:p w14:paraId="64B161CF" w14:textId="77777777" w:rsidR="00D97F99" w:rsidRPr="00782C64" w:rsidRDefault="00D97F99" w:rsidP="00AE492A">
            <w:pPr>
              <w:rPr>
                <w:rFonts w:ascii="Verdana" w:hAnsi="Verdana"/>
              </w:rPr>
            </w:pPr>
            <w:r w:rsidRPr="00782C64">
              <w:rPr>
                <w:rFonts w:ascii="Verdana" w:hAnsi="Verdana"/>
              </w:rPr>
              <w:t>Verwerking</w:t>
            </w:r>
          </w:p>
        </w:tc>
        <w:tc>
          <w:tcPr>
            <w:tcW w:w="7224" w:type="dxa"/>
          </w:tcPr>
          <w:p w14:paraId="04023093" w14:textId="7BB96EC7" w:rsidR="00D97F99" w:rsidRPr="00782C64" w:rsidRDefault="00644B77" w:rsidP="00AE492A">
            <w:pPr>
              <w:rPr>
                <w:rFonts w:ascii="Verdana" w:hAnsi="Verdana"/>
              </w:rPr>
            </w:pPr>
            <w:r w:rsidRPr="00782C64">
              <w:rPr>
                <w:rFonts w:ascii="Verdana" w:hAnsi="Verdana"/>
              </w:rPr>
              <w:t xml:space="preserve">Verdeel de klas in groepjes van ongeveer 5 kinderen. (Dit kunnen hun eigen teams zijn) Geef het eerste kind </w:t>
            </w:r>
            <w:r w:rsidR="00CA4959" w:rsidRPr="00782C64">
              <w:rPr>
                <w:rFonts w:ascii="Verdana" w:hAnsi="Verdana"/>
              </w:rPr>
              <w:t xml:space="preserve">een verhaal op papier, verder op te vinden bij de </w:t>
            </w:r>
            <w:proofErr w:type="spellStart"/>
            <w:r w:rsidR="00CA4959" w:rsidRPr="00782C64">
              <w:rPr>
                <w:rFonts w:ascii="Verdana" w:hAnsi="Verdana"/>
              </w:rPr>
              <w:t>printables</w:t>
            </w:r>
            <w:proofErr w:type="spellEnd"/>
            <w:r w:rsidR="00CA4959" w:rsidRPr="00782C64">
              <w:rPr>
                <w:rFonts w:ascii="Verdana" w:hAnsi="Verdana"/>
              </w:rPr>
              <w:t xml:space="preserve">. </w:t>
            </w:r>
            <w:r w:rsidR="00AA5169" w:rsidRPr="00782C64">
              <w:rPr>
                <w:rFonts w:ascii="Verdana" w:hAnsi="Verdana"/>
              </w:rPr>
              <w:t xml:space="preserve">Zij lezen dit verhaal voor aan het volgende kind. Het tweede kind moet goed luisteren, want hij moet het verhaal doorvertellen. Zonder papier! </w:t>
            </w:r>
            <w:r w:rsidR="006E2427" w:rsidRPr="00782C64">
              <w:rPr>
                <w:rFonts w:ascii="Verdana" w:hAnsi="Verdana"/>
              </w:rPr>
              <w:t xml:space="preserve">Het vijfde kind moet het verhaal aan  het eerste kind vertellen. Wat is er met het verhaal gebeurd. Is het verandert? </w:t>
            </w:r>
            <w:r w:rsidR="00627D83" w:rsidRPr="00782C64">
              <w:rPr>
                <w:rFonts w:ascii="Verdana" w:hAnsi="Verdana"/>
              </w:rPr>
              <w:br/>
              <w:t xml:space="preserve">Waarom dit spel? Zacharias en Elisabeth moesten naar God luisteren en geloofde het verhaal niet. </w:t>
            </w:r>
            <w:r w:rsidR="00715EC0" w:rsidRPr="00782C64">
              <w:rPr>
                <w:rFonts w:ascii="Verdana" w:hAnsi="Verdana"/>
              </w:rPr>
              <w:t xml:space="preserve"> </w:t>
            </w:r>
            <w:r w:rsidR="00D97F99" w:rsidRPr="00782C64">
              <w:rPr>
                <w:rFonts w:ascii="Verdana" w:hAnsi="Verdana"/>
              </w:rPr>
              <w:t xml:space="preserve"> </w:t>
            </w:r>
          </w:p>
        </w:tc>
      </w:tr>
      <w:tr w:rsidR="00D97F99" w:rsidRPr="00782C64" w14:paraId="4DBBBBF7" w14:textId="77777777" w:rsidTr="00AE492A">
        <w:tc>
          <w:tcPr>
            <w:tcW w:w="1838" w:type="dxa"/>
          </w:tcPr>
          <w:p w14:paraId="2F0348C5" w14:textId="77777777" w:rsidR="00D97F99" w:rsidRPr="00782C64" w:rsidRDefault="00D97F99" w:rsidP="00AE492A">
            <w:pPr>
              <w:rPr>
                <w:rFonts w:ascii="Verdana" w:hAnsi="Verdana"/>
              </w:rPr>
            </w:pPr>
            <w:r w:rsidRPr="00782C64">
              <w:rPr>
                <w:rFonts w:ascii="Verdana" w:hAnsi="Verdana"/>
              </w:rPr>
              <w:t>Zelfstandige verwerking</w:t>
            </w:r>
          </w:p>
        </w:tc>
        <w:tc>
          <w:tcPr>
            <w:tcW w:w="7224" w:type="dxa"/>
          </w:tcPr>
          <w:p w14:paraId="2C0B6F5B" w14:textId="77777777" w:rsidR="00D97F99" w:rsidRPr="00782C64" w:rsidRDefault="00D97F99" w:rsidP="00AE492A">
            <w:pPr>
              <w:rPr>
                <w:rFonts w:ascii="Verdana" w:hAnsi="Verdana"/>
              </w:rPr>
            </w:pPr>
            <w:r w:rsidRPr="00782C64">
              <w:rPr>
                <w:rFonts w:ascii="Verdana" w:hAnsi="Verdana"/>
              </w:rPr>
              <w:t xml:space="preserve">Vraag in logboek. </w:t>
            </w:r>
          </w:p>
        </w:tc>
      </w:tr>
    </w:tbl>
    <w:p w14:paraId="06473C2E" w14:textId="77777777" w:rsidR="00D97F99" w:rsidRPr="00782C64" w:rsidRDefault="00D97F99" w:rsidP="00D97F99">
      <w:pPr>
        <w:rPr>
          <w:rFonts w:ascii="Verdana" w:hAnsi="Verdana"/>
        </w:rPr>
      </w:pPr>
    </w:p>
    <w:p w14:paraId="72C41527" w14:textId="51C7361E" w:rsidR="00627D83" w:rsidRPr="00782C64" w:rsidRDefault="00627D83" w:rsidP="00BA63E9">
      <w:pPr>
        <w:pStyle w:val="Kop2"/>
        <w:rPr>
          <w:rFonts w:ascii="Verdana" w:hAnsi="Verdana"/>
        </w:rPr>
      </w:pPr>
      <w:bookmarkStart w:id="10" w:name="_Toc92733783"/>
      <w:bookmarkStart w:id="11" w:name="_Toc92734278"/>
      <w:r w:rsidRPr="00782C64">
        <w:rPr>
          <w:rFonts w:ascii="Verdana" w:hAnsi="Verdana"/>
        </w:rPr>
        <w:t>Verhaal 5</w:t>
      </w:r>
      <w:bookmarkEnd w:id="10"/>
      <w:bookmarkEnd w:id="11"/>
    </w:p>
    <w:tbl>
      <w:tblPr>
        <w:tblStyle w:val="Tabelraster"/>
        <w:tblW w:w="0" w:type="auto"/>
        <w:tblLook w:val="04A0" w:firstRow="1" w:lastRow="0" w:firstColumn="1" w:lastColumn="0" w:noHBand="0" w:noVBand="1"/>
      </w:tblPr>
      <w:tblGrid>
        <w:gridCol w:w="1838"/>
        <w:gridCol w:w="7224"/>
      </w:tblGrid>
      <w:tr w:rsidR="00627D83" w:rsidRPr="00782C64" w14:paraId="1D4D4E22" w14:textId="77777777" w:rsidTr="00AE492A">
        <w:tc>
          <w:tcPr>
            <w:tcW w:w="1838" w:type="dxa"/>
          </w:tcPr>
          <w:p w14:paraId="7DA9FC9F" w14:textId="77777777" w:rsidR="00627D83" w:rsidRPr="00782C64" w:rsidRDefault="00627D83" w:rsidP="00AE492A">
            <w:pPr>
              <w:rPr>
                <w:rFonts w:ascii="Verdana" w:hAnsi="Verdana"/>
              </w:rPr>
            </w:pPr>
            <w:r w:rsidRPr="00782C64">
              <w:rPr>
                <w:rFonts w:ascii="Verdana" w:hAnsi="Verdana"/>
              </w:rPr>
              <w:t>Intro les</w:t>
            </w:r>
          </w:p>
        </w:tc>
        <w:tc>
          <w:tcPr>
            <w:tcW w:w="7224" w:type="dxa"/>
          </w:tcPr>
          <w:p w14:paraId="7D4D65F4" w14:textId="0909CB31" w:rsidR="00627D83" w:rsidRPr="00782C64" w:rsidRDefault="00B40E03" w:rsidP="00AE492A">
            <w:pPr>
              <w:rPr>
                <w:rFonts w:ascii="Verdana" w:hAnsi="Verdana"/>
              </w:rPr>
            </w:pPr>
            <w:r w:rsidRPr="00782C64">
              <w:rPr>
                <w:rFonts w:ascii="Verdana" w:hAnsi="Verdana"/>
              </w:rPr>
              <w:t xml:space="preserve">Maak een </w:t>
            </w:r>
            <w:proofErr w:type="spellStart"/>
            <w:r w:rsidRPr="00782C64">
              <w:rPr>
                <w:rFonts w:ascii="Verdana" w:hAnsi="Verdana"/>
              </w:rPr>
              <w:t>woordweb</w:t>
            </w:r>
            <w:proofErr w:type="spellEnd"/>
            <w:r w:rsidRPr="00782C64">
              <w:rPr>
                <w:rFonts w:ascii="Verdana" w:hAnsi="Verdana"/>
              </w:rPr>
              <w:t xml:space="preserve"> van kerstliederen. Ze mogen ook niet christelijk zijn. Bespreek het verschil tussen de christelijke </w:t>
            </w:r>
            <w:r w:rsidR="00662500" w:rsidRPr="00782C64">
              <w:rPr>
                <w:rFonts w:ascii="Verdana" w:hAnsi="Verdana"/>
              </w:rPr>
              <w:t xml:space="preserve">en niet christelijke liederen. Waar gaan ze over? </w:t>
            </w:r>
            <w:r w:rsidR="00627D83" w:rsidRPr="00782C64">
              <w:rPr>
                <w:rFonts w:ascii="Verdana" w:hAnsi="Verdana"/>
              </w:rPr>
              <w:t xml:space="preserve"> </w:t>
            </w:r>
          </w:p>
        </w:tc>
      </w:tr>
      <w:tr w:rsidR="00627D83" w:rsidRPr="00782C64" w14:paraId="34520FF7" w14:textId="77777777" w:rsidTr="00AE492A">
        <w:tc>
          <w:tcPr>
            <w:tcW w:w="1838" w:type="dxa"/>
          </w:tcPr>
          <w:p w14:paraId="39BB3802" w14:textId="77777777" w:rsidR="00627D83" w:rsidRPr="00782C64" w:rsidRDefault="00627D83" w:rsidP="00AE492A">
            <w:pPr>
              <w:rPr>
                <w:rFonts w:ascii="Verdana" w:hAnsi="Verdana"/>
              </w:rPr>
            </w:pPr>
            <w:r w:rsidRPr="00782C64">
              <w:rPr>
                <w:rFonts w:ascii="Verdana" w:hAnsi="Verdana"/>
              </w:rPr>
              <w:t>Kern</w:t>
            </w:r>
          </w:p>
        </w:tc>
        <w:tc>
          <w:tcPr>
            <w:tcW w:w="7224" w:type="dxa"/>
          </w:tcPr>
          <w:p w14:paraId="5E606D68" w14:textId="3C2E4480" w:rsidR="00627D83" w:rsidRPr="00782C64" w:rsidRDefault="00627D83" w:rsidP="00AE492A">
            <w:pPr>
              <w:rPr>
                <w:rFonts w:ascii="Verdana" w:hAnsi="Verdana"/>
              </w:rPr>
            </w:pPr>
            <w:r w:rsidRPr="00782C64">
              <w:rPr>
                <w:rFonts w:ascii="Verdana" w:hAnsi="Verdana"/>
              </w:rPr>
              <w:t xml:space="preserve">Vertel het verhaal uit  </w:t>
            </w:r>
            <w:proofErr w:type="spellStart"/>
            <w:r w:rsidR="00B40E03" w:rsidRPr="00782C64">
              <w:rPr>
                <w:rFonts w:ascii="Verdana" w:hAnsi="Verdana"/>
              </w:rPr>
              <w:t>Matteüs</w:t>
            </w:r>
            <w:proofErr w:type="spellEnd"/>
            <w:r w:rsidR="00B40E03" w:rsidRPr="00782C64">
              <w:rPr>
                <w:rFonts w:ascii="Verdana" w:hAnsi="Verdana"/>
              </w:rPr>
              <w:t xml:space="preserve"> 1:18-25</w:t>
            </w:r>
          </w:p>
        </w:tc>
      </w:tr>
      <w:tr w:rsidR="00627D83" w:rsidRPr="00782C64" w14:paraId="44C75294" w14:textId="77777777" w:rsidTr="00AE492A">
        <w:tc>
          <w:tcPr>
            <w:tcW w:w="1838" w:type="dxa"/>
          </w:tcPr>
          <w:p w14:paraId="4B3B40C2" w14:textId="77777777" w:rsidR="00627D83" w:rsidRPr="00782C64" w:rsidRDefault="00627D83" w:rsidP="00AE492A">
            <w:pPr>
              <w:rPr>
                <w:rFonts w:ascii="Verdana" w:hAnsi="Verdana"/>
              </w:rPr>
            </w:pPr>
            <w:r w:rsidRPr="00782C64">
              <w:rPr>
                <w:rFonts w:ascii="Verdana" w:hAnsi="Verdana"/>
              </w:rPr>
              <w:t>Verwerking</w:t>
            </w:r>
          </w:p>
        </w:tc>
        <w:tc>
          <w:tcPr>
            <w:tcW w:w="7224" w:type="dxa"/>
          </w:tcPr>
          <w:p w14:paraId="3B303E00" w14:textId="7CF1937C" w:rsidR="00627D83" w:rsidRPr="00782C64" w:rsidRDefault="001D2B80" w:rsidP="00AE492A">
            <w:pPr>
              <w:rPr>
                <w:rFonts w:ascii="Verdana" w:hAnsi="Verdana"/>
              </w:rPr>
            </w:pPr>
            <w:r w:rsidRPr="00782C64">
              <w:rPr>
                <w:rFonts w:ascii="Verdana" w:hAnsi="Verdana"/>
              </w:rPr>
              <w:t>‘Stille nacht, heilige nacht’</w:t>
            </w:r>
            <w:r w:rsidR="00662500" w:rsidRPr="00782C64">
              <w:rPr>
                <w:rFonts w:ascii="Verdana" w:hAnsi="Verdana"/>
              </w:rPr>
              <w:t xml:space="preserve"> spelen met de klas</w:t>
            </w:r>
            <w:r w:rsidRPr="00782C64">
              <w:rPr>
                <w:rFonts w:ascii="Verdana" w:hAnsi="Verdana"/>
              </w:rPr>
              <w:t xml:space="preserve"> op de </w:t>
            </w:r>
            <w:proofErr w:type="spellStart"/>
            <w:r w:rsidRPr="00782C64">
              <w:rPr>
                <w:rFonts w:ascii="Verdana" w:hAnsi="Verdana"/>
              </w:rPr>
              <w:t>boomwhackers</w:t>
            </w:r>
            <w:proofErr w:type="spellEnd"/>
            <w:r w:rsidRPr="00782C64">
              <w:rPr>
                <w:rFonts w:ascii="Verdana" w:hAnsi="Verdana"/>
              </w:rPr>
              <w:t>.</w:t>
            </w:r>
            <w:r w:rsidR="00627D83" w:rsidRPr="00782C64">
              <w:rPr>
                <w:rFonts w:ascii="Verdana" w:hAnsi="Verdana"/>
              </w:rPr>
              <w:t xml:space="preserve"> </w:t>
            </w:r>
            <w:r w:rsidR="00662500" w:rsidRPr="00782C64">
              <w:rPr>
                <w:rFonts w:ascii="Verdana" w:hAnsi="Verdana"/>
              </w:rPr>
              <w:t xml:space="preserve">Vertel dat als ze goed mee doen, een grote voorsprong hebben bij de escaperoom. </w:t>
            </w:r>
          </w:p>
        </w:tc>
      </w:tr>
      <w:tr w:rsidR="00627D83" w:rsidRPr="00782C64" w14:paraId="3B639EE9" w14:textId="77777777" w:rsidTr="00AE492A">
        <w:tc>
          <w:tcPr>
            <w:tcW w:w="1838" w:type="dxa"/>
          </w:tcPr>
          <w:p w14:paraId="2DB7C3AB" w14:textId="77777777" w:rsidR="00627D83" w:rsidRPr="00782C64" w:rsidRDefault="00627D83" w:rsidP="00AE492A">
            <w:pPr>
              <w:rPr>
                <w:rFonts w:ascii="Verdana" w:hAnsi="Verdana"/>
              </w:rPr>
            </w:pPr>
            <w:r w:rsidRPr="00782C64">
              <w:rPr>
                <w:rFonts w:ascii="Verdana" w:hAnsi="Verdana"/>
              </w:rPr>
              <w:t>Zelfstandige verwerking</w:t>
            </w:r>
          </w:p>
        </w:tc>
        <w:tc>
          <w:tcPr>
            <w:tcW w:w="7224" w:type="dxa"/>
          </w:tcPr>
          <w:p w14:paraId="7DDA5108" w14:textId="52F81ED4" w:rsidR="00627D83" w:rsidRPr="00782C64" w:rsidRDefault="00627D83" w:rsidP="007F2A27">
            <w:pPr>
              <w:pStyle w:val="Lijstalinea"/>
              <w:numPr>
                <w:ilvl w:val="0"/>
                <w:numId w:val="1"/>
              </w:numPr>
              <w:rPr>
                <w:rFonts w:ascii="Verdana" w:hAnsi="Verdana"/>
              </w:rPr>
            </w:pPr>
            <w:r w:rsidRPr="00782C64">
              <w:rPr>
                <w:rFonts w:ascii="Verdana" w:hAnsi="Verdana"/>
              </w:rPr>
              <w:t xml:space="preserve"> </w:t>
            </w:r>
          </w:p>
        </w:tc>
      </w:tr>
    </w:tbl>
    <w:p w14:paraId="052CDEAE" w14:textId="77777777" w:rsidR="00627D83" w:rsidRPr="00782C64" w:rsidRDefault="00627D83" w:rsidP="00627D83">
      <w:pPr>
        <w:rPr>
          <w:rFonts w:ascii="Verdana" w:hAnsi="Verdana"/>
        </w:rPr>
      </w:pPr>
    </w:p>
    <w:p w14:paraId="4C40539E" w14:textId="148740FA" w:rsidR="007F2A27" w:rsidRPr="00782C64" w:rsidRDefault="007F2A27" w:rsidP="00BA63E9">
      <w:pPr>
        <w:pStyle w:val="Kop2"/>
        <w:rPr>
          <w:rFonts w:ascii="Verdana" w:hAnsi="Verdana"/>
        </w:rPr>
      </w:pPr>
      <w:bookmarkStart w:id="12" w:name="_Toc92733784"/>
      <w:bookmarkStart w:id="13" w:name="_Toc92734279"/>
      <w:r w:rsidRPr="00782C64">
        <w:rPr>
          <w:rFonts w:ascii="Verdana" w:hAnsi="Verdana"/>
        </w:rPr>
        <w:t>Verhaal 6</w:t>
      </w:r>
      <w:bookmarkEnd w:id="12"/>
      <w:bookmarkEnd w:id="13"/>
    </w:p>
    <w:tbl>
      <w:tblPr>
        <w:tblStyle w:val="Tabelraster"/>
        <w:tblW w:w="0" w:type="auto"/>
        <w:tblLook w:val="04A0" w:firstRow="1" w:lastRow="0" w:firstColumn="1" w:lastColumn="0" w:noHBand="0" w:noVBand="1"/>
      </w:tblPr>
      <w:tblGrid>
        <w:gridCol w:w="1838"/>
        <w:gridCol w:w="7224"/>
      </w:tblGrid>
      <w:tr w:rsidR="007F2A27" w:rsidRPr="00782C64" w14:paraId="4B247AE6" w14:textId="77777777" w:rsidTr="00AE492A">
        <w:tc>
          <w:tcPr>
            <w:tcW w:w="1838" w:type="dxa"/>
          </w:tcPr>
          <w:p w14:paraId="4F979AE5" w14:textId="77777777" w:rsidR="007F2A27" w:rsidRPr="00782C64" w:rsidRDefault="007F2A27" w:rsidP="00AE492A">
            <w:pPr>
              <w:rPr>
                <w:rFonts w:ascii="Verdana" w:hAnsi="Verdana"/>
              </w:rPr>
            </w:pPr>
            <w:r w:rsidRPr="00782C64">
              <w:rPr>
                <w:rFonts w:ascii="Verdana" w:hAnsi="Verdana"/>
              </w:rPr>
              <w:t>Intro les</w:t>
            </w:r>
          </w:p>
        </w:tc>
        <w:tc>
          <w:tcPr>
            <w:tcW w:w="7224" w:type="dxa"/>
          </w:tcPr>
          <w:p w14:paraId="061E1551" w14:textId="0DE7BD57" w:rsidR="007F2A27" w:rsidRPr="00782C64" w:rsidRDefault="009E4794" w:rsidP="00AE492A">
            <w:pPr>
              <w:rPr>
                <w:rFonts w:ascii="Verdana" w:hAnsi="Verdana"/>
              </w:rPr>
            </w:pPr>
            <w:r w:rsidRPr="00782C64">
              <w:rPr>
                <w:rFonts w:ascii="Verdana" w:hAnsi="Verdana"/>
              </w:rPr>
              <w:t xml:space="preserve">Herhalen wat tot nu toe is geweest. </w:t>
            </w:r>
          </w:p>
        </w:tc>
      </w:tr>
      <w:tr w:rsidR="007F2A27" w:rsidRPr="00782C64" w14:paraId="76E19338" w14:textId="77777777" w:rsidTr="00AE492A">
        <w:tc>
          <w:tcPr>
            <w:tcW w:w="1838" w:type="dxa"/>
          </w:tcPr>
          <w:p w14:paraId="518BA56B" w14:textId="77777777" w:rsidR="007F2A27" w:rsidRPr="00782C64" w:rsidRDefault="007F2A27" w:rsidP="00AE492A">
            <w:pPr>
              <w:rPr>
                <w:rFonts w:ascii="Verdana" w:hAnsi="Verdana"/>
              </w:rPr>
            </w:pPr>
            <w:r w:rsidRPr="00782C64">
              <w:rPr>
                <w:rFonts w:ascii="Verdana" w:hAnsi="Verdana"/>
              </w:rPr>
              <w:t>Kern</w:t>
            </w:r>
          </w:p>
        </w:tc>
        <w:tc>
          <w:tcPr>
            <w:tcW w:w="7224" w:type="dxa"/>
          </w:tcPr>
          <w:p w14:paraId="57BA99C6" w14:textId="1F6A20E2" w:rsidR="003E6549" w:rsidRPr="00782C64" w:rsidRDefault="003E6549" w:rsidP="003E6549">
            <w:pPr>
              <w:pStyle w:val="Lijstalinea"/>
              <w:numPr>
                <w:ilvl w:val="0"/>
                <w:numId w:val="2"/>
              </w:numPr>
              <w:rPr>
                <w:rFonts w:ascii="Verdana" w:hAnsi="Verdana"/>
              </w:rPr>
            </w:pPr>
            <w:r w:rsidRPr="00782C64">
              <w:rPr>
                <w:rFonts w:ascii="Verdana" w:hAnsi="Verdana"/>
              </w:rPr>
              <w:t>Geef ieder</w:t>
            </w:r>
            <w:r w:rsidR="00713920" w:rsidRPr="00782C64">
              <w:rPr>
                <w:rFonts w:ascii="Verdana" w:hAnsi="Verdana"/>
              </w:rPr>
              <w:t>e groep (of ieder kind)</w:t>
            </w:r>
            <w:r w:rsidRPr="00782C64">
              <w:rPr>
                <w:rFonts w:ascii="Verdana" w:hAnsi="Verdana"/>
              </w:rPr>
              <w:t xml:space="preserve"> een bingokaart waarop zestien woorden staan uit het </w:t>
            </w:r>
            <w:r w:rsidR="00713920" w:rsidRPr="00782C64">
              <w:rPr>
                <w:rFonts w:ascii="Verdana" w:hAnsi="Verdana"/>
              </w:rPr>
              <w:t>Bijbelgedeelte</w:t>
            </w:r>
            <w:r w:rsidRPr="00782C64">
              <w:rPr>
                <w:rFonts w:ascii="Verdana" w:hAnsi="Verdana"/>
              </w:rPr>
              <w:t xml:space="preserve"> Lucas 2:1-21 in de Bijbel in Gewone Taal (is bijgevoegd). </w:t>
            </w:r>
            <w:r w:rsidR="00713920" w:rsidRPr="00782C64">
              <w:rPr>
                <w:rFonts w:ascii="Verdana" w:hAnsi="Verdana"/>
              </w:rPr>
              <w:t>Er zijn zes bingo kaarten gemaakt.</w:t>
            </w:r>
          </w:p>
          <w:p w14:paraId="2CAA282F" w14:textId="77777777" w:rsidR="003E6549" w:rsidRPr="00782C64" w:rsidRDefault="003E6549" w:rsidP="003E6549">
            <w:pPr>
              <w:pStyle w:val="Lijstalinea"/>
              <w:numPr>
                <w:ilvl w:val="0"/>
                <w:numId w:val="2"/>
              </w:numPr>
              <w:rPr>
                <w:rFonts w:ascii="Verdana" w:hAnsi="Verdana"/>
              </w:rPr>
            </w:pPr>
            <w:r w:rsidRPr="00782C64">
              <w:rPr>
                <w:rFonts w:ascii="Verdana" w:hAnsi="Verdana"/>
              </w:rPr>
              <w:t xml:space="preserve">Lees de tekst heel rustig en met tussenpozen voor. </w:t>
            </w:r>
          </w:p>
          <w:p w14:paraId="16D45217" w14:textId="77777777" w:rsidR="003E6549" w:rsidRPr="00782C64" w:rsidRDefault="003E6549" w:rsidP="003E6549">
            <w:pPr>
              <w:pStyle w:val="Lijstalinea"/>
              <w:numPr>
                <w:ilvl w:val="0"/>
                <w:numId w:val="2"/>
              </w:numPr>
              <w:rPr>
                <w:rFonts w:ascii="Verdana" w:hAnsi="Verdana"/>
              </w:rPr>
            </w:pPr>
            <w:r w:rsidRPr="00782C64">
              <w:rPr>
                <w:rFonts w:ascii="Verdana" w:hAnsi="Verdana"/>
              </w:rPr>
              <w:t>Zodra een woord wordt genoemd dat op de kaart staat, strepen de kinderen dat woord door.</w:t>
            </w:r>
          </w:p>
          <w:p w14:paraId="6A5E0CFA" w14:textId="5FC1E2C5" w:rsidR="003E6549" w:rsidRPr="00782C64" w:rsidRDefault="003E6549" w:rsidP="003E6549">
            <w:pPr>
              <w:pStyle w:val="Lijstalinea"/>
              <w:numPr>
                <w:ilvl w:val="0"/>
                <w:numId w:val="2"/>
              </w:numPr>
              <w:rPr>
                <w:rFonts w:ascii="Verdana" w:hAnsi="Verdana"/>
              </w:rPr>
            </w:pPr>
            <w:r w:rsidRPr="00782C64">
              <w:rPr>
                <w:rFonts w:ascii="Verdana" w:hAnsi="Verdana"/>
              </w:rPr>
              <w:lastRenderedPageBreak/>
              <w:t xml:space="preserve">Het kind dat als eerste een rij, een kolom of een diagonaal vol heeft, roept ‘bingo’! Hij of zij verdient een aanwijzing. </w:t>
            </w:r>
          </w:p>
          <w:p w14:paraId="3524BDBE" w14:textId="1C057957" w:rsidR="003E6549" w:rsidRPr="00782C64" w:rsidRDefault="003E6549" w:rsidP="003E6549">
            <w:pPr>
              <w:pStyle w:val="Lijstalinea"/>
              <w:numPr>
                <w:ilvl w:val="0"/>
                <w:numId w:val="2"/>
              </w:numPr>
              <w:rPr>
                <w:rFonts w:ascii="Verdana" w:hAnsi="Verdana"/>
              </w:rPr>
            </w:pPr>
            <w:r w:rsidRPr="00782C64">
              <w:rPr>
                <w:rFonts w:ascii="Verdana" w:hAnsi="Verdana"/>
              </w:rPr>
              <w:t xml:space="preserve">Daarna wordt gespeeld voor een volle kaart. Ook dan een aanwijzing. </w:t>
            </w:r>
          </w:p>
          <w:p w14:paraId="7555C7DE" w14:textId="4E380F95" w:rsidR="007F2A27" w:rsidRPr="00782C64" w:rsidRDefault="007F2A27" w:rsidP="00AE492A">
            <w:pPr>
              <w:rPr>
                <w:rFonts w:ascii="Verdana" w:hAnsi="Verdana"/>
              </w:rPr>
            </w:pPr>
          </w:p>
        </w:tc>
      </w:tr>
      <w:tr w:rsidR="007F2A27" w:rsidRPr="00782C64" w14:paraId="3E1253DB" w14:textId="77777777" w:rsidTr="00AE492A">
        <w:tc>
          <w:tcPr>
            <w:tcW w:w="1838" w:type="dxa"/>
          </w:tcPr>
          <w:p w14:paraId="46D9CA0C" w14:textId="77777777" w:rsidR="007F2A27" w:rsidRPr="00782C64" w:rsidRDefault="007F2A27" w:rsidP="00AE492A">
            <w:pPr>
              <w:rPr>
                <w:rFonts w:ascii="Verdana" w:hAnsi="Verdana"/>
              </w:rPr>
            </w:pPr>
            <w:r w:rsidRPr="00782C64">
              <w:rPr>
                <w:rFonts w:ascii="Verdana" w:hAnsi="Verdana"/>
              </w:rPr>
              <w:lastRenderedPageBreak/>
              <w:t>Verwerking</w:t>
            </w:r>
          </w:p>
        </w:tc>
        <w:tc>
          <w:tcPr>
            <w:tcW w:w="7224" w:type="dxa"/>
          </w:tcPr>
          <w:p w14:paraId="2C290E32" w14:textId="74F47B63" w:rsidR="007F2A27" w:rsidRPr="00782C64" w:rsidRDefault="003E6549" w:rsidP="00AE492A">
            <w:pPr>
              <w:rPr>
                <w:rFonts w:ascii="Verdana" w:hAnsi="Verdana"/>
              </w:rPr>
            </w:pPr>
            <w:r w:rsidRPr="00782C64">
              <w:rPr>
                <w:rFonts w:ascii="Verdana" w:hAnsi="Verdana"/>
              </w:rPr>
              <w:t xml:space="preserve">Kijken naar het schilderij in het logboek. </w:t>
            </w:r>
          </w:p>
        </w:tc>
      </w:tr>
      <w:tr w:rsidR="007F2A27" w:rsidRPr="00782C64" w14:paraId="2A43D2DB" w14:textId="77777777" w:rsidTr="00AE492A">
        <w:tc>
          <w:tcPr>
            <w:tcW w:w="1838" w:type="dxa"/>
          </w:tcPr>
          <w:p w14:paraId="6027BB2B" w14:textId="77777777" w:rsidR="007F2A27" w:rsidRPr="00782C64" w:rsidRDefault="007F2A27" w:rsidP="00AE492A">
            <w:pPr>
              <w:rPr>
                <w:rFonts w:ascii="Verdana" w:hAnsi="Verdana"/>
              </w:rPr>
            </w:pPr>
            <w:r w:rsidRPr="00782C64">
              <w:rPr>
                <w:rFonts w:ascii="Verdana" w:hAnsi="Verdana"/>
              </w:rPr>
              <w:t>Zelfstandige verwerking</w:t>
            </w:r>
          </w:p>
        </w:tc>
        <w:tc>
          <w:tcPr>
            <w:tcW w:w="7224" w:type="dxa"/>
          </w:tcPr>
          <w:p w14:paraId="053C8CE5" w14:textId="77777777" w:rsidR="00BF325E" w:rsidRPr="00782C64" w:rsidRDefault="00BF325E" w:rsidP="00BF325E">
            <w:pPr>
              <w:rPr>
                <w:rFonts w:ascii="Verdana" w:hAnsi="Verdana"/>
              </w:rPr>
            </w:pPr>
            <w:r w:rsidRPr="00782C64">
              <w:rPr>
                <w:rFonts w:ascii="Verdana" w:hAnsi="Verdana"/>
              </w:rPr>
              <w:t xml:space="preserve">De kinderen maken een instagrampost over het kerstverhaal in de tijd van nu. </w:t>
            </w:r>
          </w:p>
          <w:p w14:paraId="6F444CD1" w14:textId="15945E15" w:rsidR="007F2A27" w:rsidRPr="00782C64" w:rsidRDefault="00BA63E9" w:rsidP="00BF325E">
            <w:pPr>
              <w:rPr>
                <w:rFonts w:ascii="Verdana" w:hAnsi="Verdana"/>
              </w:rPr>
            </w:pPr>
            <w:r w:rsidRPr="00782C64">
              <w:rPr>
                <w:rFonts w:ascii="Verdana" w:hAnsi="Verdana"/>
              </w:rPr>
              <w:t xml:space="preserve">Zie bijgevoegde werkbladen. </w:t>
            </w:r>
            <w:r w:rsidR="007F2A27" w:rsidRPr="00782C64">
              <w:rPr>
                <w:rFonts w:ascii="Verdana" w:hAnsi="Verdana"/>
              </w:rPr>
              <w:t xml:space="preserve"> </w:t>
            </w:r>
          </w:p>
        </w:tc>
      </w:tr>
    </w:tbl>
    <w:p w14:paraId="508A5F3C" w14:textId="41E195B1" w:rsidR="00BA63E9" w:rsidRPr="00782C64" w:rsidRDefault="00BA63E9" w:rsidP="00BA63E9">
      <w:pPr>
        <w:pStyle w:val="Kop1"/>
        <w:rPr>
          <w:rFonts w:ascii="Verdana" w:hAnsi="Verdana"/>
        </w:rPr>
      </w:pPr>
    </w:p>
    <w:p w14:paraId="063876A7" w14:textId="77777777" w:rsidR="00BA63E9" w:rsidRPr="00782C64" w:rsidRDefault="00BA63E9">
      <w:pPr>
        <w:rPr>
          <w:rFonts w:ascii="Verdana" w:eastAsiaTheme="majorEastAsia" w:hAnsi="Verdana" w:cstheme="majorBidi"/>
          <w:color w:val="2F5496" w:themeColor="accent1" w:themeShade="BF"/>
          <w:sz w:val="32"/>
          <w:szCs w:val="32"/>
        </w:rPr>
      </w:pPr>
      <w:r w:rsidRPr="00782C64">
        <w:rPr>
          <w:rFonts w:ascii="Verdana" w:hAnsi="Verdana"/>
        </w:rPr>
        <w:br w:type="page"/>
      </w:r>
    </w:p>
    <w:p w14:paraId="5648CCB1" w14:textId="715EBFF9" w:rsidR="00692E0F" w:rsidRPr="00782C64" w:rsidRDefault="00BA63E9" w:rsidP="00BA63E9">
      <w:pPr>
        <w:pStyle w:val="Kop1"/>
        <w:rPr>
          <w:rFonts w:ascii="Verdana" w:hAnsi="Verdana"/>
        </w:rPr>
      </w:pPr>
      <w:bookmarkStart w:id="14" w:name="_Toc92733785"/>
      <w:bookmarkStart w:id="15" w:name="_Toc92734280"/>
      <w:proofErr w:type="spellStart"/>
      <w:r w:rsidRPr="00782C64">
        <w:rPr>
          <w:rFonts w:ascii="Verdana" w:hAnsi="Verdana"/>
        </w:rPr>
        <w:lastRenderedPageBreak/>
        <w:t>Printables</w:t>
      </w:r>
      <w:bookmarkEnd w:id="14"/>
      <w:bookmarkEnd w:id="15"/>
      <w:proofErr w:type="spellEnd"/>
      <w:r w:rsidRPr="00782C64">
        <w:rPr>
          <w:rFonts w:ascii="Verdana" w:hAnsi="Verdana"/>
        </w:rPr>
        <w:t xml:space="preserve"> </w:t>
      </w:r>
    </w:p>
    <w:p w14:paraId="6858B2BC" w14:textId="1C2019FE" w:rsidR="00BA63E9" w:rsidRPr="00782C64" w:rsidRDefault="00BA63E9" w:rsidP="00BA63E9">
      <w:pPr>
        <w:pStyle w:val="Ondertitel"/>
        <w:rPr>
          <w:rFonts w:ascii="Verdana" w:hAnsi="Verdana"/>
        </w:rPr>
      </w:pPr>
      <w:r w:rsidRPr="00782C64">
        <w:rPr>
          <w:rFonts w:ascii="Verdana" w:hAnsi="Verdana"/>
        </w:rPr>
        <w:t xml:space="preserve">Deze bladen heb je nodig bij het uitvoeren van de lessen. </w:t>
      </w:r>
    </w:p>
    <w:p w14:paraId="36CB0C3E" w14:textId="270C7EF6" w:rsidR="00AC3414" w:rsidRPr="00782C64" w:rsidRDefault="00AC3414" w:rsidP="00AC3414">
      <w:pPr>
        <w:pStyle w:val="Kop2"/>
        <w:rPr>
          <w:rFonts w:ascii="Verdana" w:hAnsi="Verdana"/>
        </w:rPr>
      </w:pPr>
      <w:bookmarkStart w:id="16" w:name="_Toc92733786"/>
      <w:bookmarkStart w:id="17" w:name="_Toc92734281"/>
      <w:r w:rsidRPr="00782C64">
        <w:rPr>
          <w:rFonts w:ascii="Verdana" w:hAnsi="Verdana"/>
        </w:rPr>
        <w:t>Kaartjes voor de escape room</w:t>
      </w:r>
      <w:bookmarkEnd w:id="16"/>
      <w:bookmarkEnd w:id="17"/>
    </w:p>
    <w:p w14:paraId="3D015B85" w14:textId="4848B739" w:rsidR="00AC3414" w:rsidRPr="00782C64" w:rsidRDefault="00AC3414" w:rsidP="00AC3414">
      <w:pPr>
        <w:rPr>
          <w:rFonts w:ascii="Verdana" w:hAnsi="Verdana"/>
        </w:rPr>
      </w:pPr>
    </w:p>
    <w:p w14:paraId="1C27CB05" w14:textId="6B5E14E1" w:rsidR="00AC3414" w:rsidRPr="00782C64" w:rsidRDefault="004107B6">
      <w:pPr>
        <w:rPr>
          <w:rFonts w:ascii="Verdana" w:eastAsiaTheme="majorEastAsia" w:hAnsi="Verdana" w:cstheme="majorBidi"/>
          <w:color w:val="2F5496" w:themeColor="accent1" w:themeShade="BF"/>
          <w:sz w:val="26"/>
          <w:szCs w:val="26"/>
        </w:rPr>
      </w:pPr>
      <w:r w:rsidRPr="00782C64">
        <w:rPr>
          <w:rFonts w:ascii="Verdana" w:hAnsi="Verdana"/>
          <w:noProof/>
        </w:rPr>
        <w:drawing>
          <wp:anchor distT="0" distB="0" distL="114300" distR="114300" simplePos="0" relativeHeight="251663360" behindDoc="0" locked="0" layoutInCell="1" allowOverlap="1" wp14:anchorId="2B021739" wp14:editId="05CD5367">
            <wp:simplePos x="0" y="0"/>
            <wp:positionH relativeFrom="margin">
              <wp:posOffset>534670</wp:posOffset>
            </wp:positionH>
            <wp:positionV relativeFrom="margin">
              <wp:posOffset>4514426</wp:posOffset>
            </wp:positionV>
            <wp:extent cx="4775200" cy="3183255"/>
            <wp:effectExtent l="0" t="0" r="635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5200" cy="318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C64">
        <w:rPr>
          <w:rFonts w:ascii="Verdana" w:hAnsi="Verdana"/>
          <w:noProof/>
        </w:rPr>
        <w:drawing>
          <wp:anchor distT="0" distB="0" distL="114300" distR="114300" simplePos="0" relativeHeight="251658240" behindDoc="0" locked="0" layoutInCell="1" allowOverlap="1" wp14:anchorId="6BDF0276" wp14:editId="32B32DD9">
            <wp:simplePos x="0" y="0"/>
            <wp:positionH relativeFrom="margin">
              <wp:posOffset>535940</wp:posOffset>
            </wp:positionH>
            <wp:positionV relativeFrom="margin">
              <wp:posOffset>1057275</wp:posOffset>
            </wp:positionV>
            <wp:extent cx="4775200" cy="3183255"/>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5200" cy="318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414" w:rsidRPr="00782C64">
        <w:rPr>
          <w:rFonts w:ascii="Verdana" w:hAnsi="Verdana"/>
        </w:rPr>
        <w:br w:type="page"/>
      </w:r>
    </w:p>
    <w:p w14:paraId="29FCE01B" w14:textId="60B97009" w:rsidR="00701B71" w:rsidRPr="00782C64" w:rsidRDefault="004107B6" w:rsidP="00701B71">
      <w:pPr>
        <w:rPr>
          <w:rFonts w:ascii="Verdana" w:hAnsi="Verdana"/>
        </w:rPr>
      </w:pPr>
      <w:r w:rsidRPr="00782C64">
        <w:rPr>
          <w:rFonts w:ascii="Verdana" w:hAnsi="Verdana"/>
          <w:noProof/>
        </w:rPr>
        <w:lastRenderedPageBreak/>
        <w:drawing>
          <wp:anchor distT="0" distB="0" distL="114300" distR="114300" simplePos="0" relativeHeight="251665408" behindDoc="0" locked="0" layoutInCell="1" allowOverlap="1" wp14:anchorId="7D9E4011" wp14:editId="33A0D1CE">
            <wp:simplePos x="0" y="0"/>
            <wp:positionH relativeFrom="margin">
              <wp:align>center</wp:align>
            </wp:positionH>
            <wp:positionV relativeFrom="page">
              <wp:posOffset>4421717</wp:posOffset>
            </wp:positionV>
            <wp:extent cx="4761230" cy="3174365"/>
            <wp:effectExtent l="0" t="0" r="1270" b="698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1230" cy="317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C64">
        <w:rPr>
          <w:rFonts w:ascii="Verdana" w:hAnsi="Verdana"/>
          <w:noProof/>
        </w:rPr>
        <w:drawing>
          <wp:anchor distT="0" distB="0" distL="114300" distR="114300" simplePos="0" relativeHeight="251661312" behindDoc="0" locked="0" layoutInCell="1" allowOverlap="1" wp14:anchorId="36A68848" wp14:editId="0392F414">
            <wp:simplePos x="0" y="0"/>
            <wp:positionH relativeFrom="margin">
              <wp:posOffset>542501</wp:posOffset>
            </wp:positionH>
            <wp:positionV relativeFrom="page">
              <wp:posOffset>636482</wp:posOffset>
            </wp:positionV>
            <wp:extent cx="4761230" cy="3174365"/>
            <wp:effectExtent l="0" t="0" r="1270" b="698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1230" cy="317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C64">
        <w:rPr>
          <w:rFonts w:ascii="Verdana" w:hAnsi="Verdana"/>
        </w:rPr>
        <w:br w:type="page"/>
      </w:r>
    </w:p>
    <w:p w14:paraId="3B35A2D9" w14:textId="459A75E3" w:rsidR="00701B71" w:rsidRPr="00782C64" w:rsidRDefault="00431FBA">
      <w:pPr>
        <w:rPr>
          <w:rFonts w:ascii="Verdana" w:hAnsi="Verdana"/>
        </w:rPr>
      </w:pPr>
      <w:r w:rsidRPr="00782C64">
        <w:rPr>
          <w:rFonts w:ascii="Verdana" w:hAnsi="Verdana"/>
          <w:noProof/>
        </w:rPr>
        <w:lastRenderedPageBreak/>
        <w:drawing>
          <wp:anchor distT="0" distB="0" distL="114300" distR="114300" simplePos="0" relativeHeight="251666432" behindDoc="0" locked="0" layoutInCell="1" allowOverlap="1" wp14:anchorId="4A7E23A6" wp14:editId="51A95D81">
            <wp:simplePos x="0" y="0"/>
            <wp:positionH relativeFrom="margin">
              <wp:align>center</wp:align>
            </wp:positionH>
            <wp:positionV relativeFrom="margin">
              <wp:align>top</wp:align>
            </wp:positionV>
            <wp:extent cx="4799965" cy="3200400"/>
            <wp:effectExtent l="0" t="0" r="63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996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C64">
        <w:rPr>
          <w:rFonts w:ascii="Verdana" w:hAnsi="Verdana"/>
          <w:noProof/>
        </w:rPr>
        <w:drawing>
          <wp:anchor distT="0" distB="0" distL="114300" distR="114300" simplePos="0" relativeHeight="251667456" behindDoc="0" locked="0" layoutInCell="1" allowOverlap="1" wp14:anchorId="13101137" wp14:editId="0EED6233">
            <wp:simplePos x="0" y="0"/>
            <wp:positionH relativeFrom="margin">
              <wp:posOffset>628916</wp:posOffset>
            </wp:positionH>
            <wp:positionV relativeFrom="margin">
              <wp:posOffset>3741139</wp:posOffset>
            </wp:positionV>
            <wp:extent cx="4798060" cy="3200400"/>
            <wp:effectExtent l="0" t="0" r="254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8060" cy="3200400"/>
                    </a:xfrm>
                    <a:prstGeom prst="rect">
                      <a:avLst/>
                    </a:prstGeom>
                    <a:noFill/>
                  </pic:spPr>
                </pic:pic>
              </a:graphicData>
            </a:graphic>
          </wp:anchor>
        </w:drawing>
      </w:r>
      <w:r w:rsidR="00701B71" w:rsidRPr="00782C64">
        <w:rPr>
          <w:rFonts w:ascii="Verdana" w:hAnsi="Verdana"/>
        </w:rPr>
        <w:br w:type="page"/>
      </w:r>
    </w:p>
    <w:p w14:paraId="23EF85D7" w14:textId="652E45B8" w:rsidR="0054377B" w:rsidRPr="00782C64" w:rsidRDefault="0054377B" w:rsidP="00701B71">
      <w:pPr>
        <w:pStyle w:val="Kop2"/>
        <w:rPr>
          <w:rFonts w:ascii="Verdana" w:hAnsi="Verdana"/>
        </w:rPr>
      </w:pPr>
      <w:bookmarkStart w:id="18" w:name="_Toc92733787"/>
      <w:bookmarkStart w:id="19" w:name="_Toc92734282"/>
      <w:r w:rsidRPr="00782C64">
        <w:rPr>
          <w:rFonts w:ascii="Verdana" w:hAnsi="Verdana"/>
        </w:rPr>
        <w:lastRenderedPageBreak/>
        <w:t>Verhaal 1</w:t>
      </w:r>
      <w:bookmarkEnd w:id="18"/>
      <w:bookmarkEnd w:id="19"/>
      <w:r w:rsidRPr="00782C64">
        <w:rPr>
          <w:rFonts w:ascii="Verdana" w:hAnsi="Verdana"/>
        </w:rPr>
        <w:t xml:space="preserve"> </w:t>
      </w:r>
    </w:p>
    <w:p w14:paraId="07F6F27B" w14:textId="77777777" w:rsidR="0054377B" w:rsidRPr="00782C64" w:rsidRDefault="0054377B" w:rsidP="0041224C">
      <w:pPr>
        <w:rPr>
          <w:rFonts w:ascii="Verdana" w:hAnsi="Verdana"/>
          <w:b/>
          <w:bCs/>
        </w:rPr>
      </w:pPr>
      <w:r w:rsidRPr="00782C64">
        <w:rPr>
          <w:rFonts w:ascii="Verdana" w:hAnsi="Verdana"/>
          <w:b/>
          <w:bCs/>
        </w:rPr>
        <w:t xml:space="preserve">Kaartjes voor het spel </w:t>
      </w:r>
    </w:p>
    <w:p w14:paraId="09B68785" w14:textId="77777777" w:rsidR="00701B71" w:rsidRPr="00782C64" w:rsidRDefault="00701B71" w:rsidP="00701B71">
      <w:pPr>
        <w:rPr>
          <w:rFonts w:ascii="Verdana" w:hAnsi="Verdana"/>
        </w:rPr>
      </w:pPr>
    </w:p>
    <w:tbl>
      <w:tblPr>
        <w:tblStyle w:val="Tabelraster"/>
        <w:tblW w:w="9426" w:type="dxa"/>
        <w:tblLook w:val="04A0" w:firstRow="1" w:lastRow="0" w:firstColumn="1" w:lastColumn="0" w:noHBand="0" w:noVBand="1"/>
      </w:tblPr>
      <w:tblGrid>
        <w:gridCol w:w="4713"/>
        <w:gridCol w:w="4713"/>
      </w:tblGrid>
      <w:tr w:rsidR="0054377B" w:rsidRPr="00782C64" w14:paraId="7C8B6969" w14:textId="77777777" w:rsidTr="000926EC">
        <w:trPr>
          <w:trHeight w:val="1552"/>
        </w:trPr>
        <w:tc>
          <w:tcPr>
            <w:tcW w:w="4713" w:type="dxa"/>
          </w:tcPr>
          <w:p w14:paraId="6F1F8E01" w14:textId="77777777" w:rsidR="0054377B" w:rsidRPr="00782C64" w:rsidRDefault="0054377B" w:rsidP="000926EC">
            <w:pPr>
              <w:pStyle w:val="Lijstalinea"/>
              <w:rPr>
                <w:rStyle w:val="Zwaar"/>
                <w:rFonts w:ascii="Verdana" w:hAnsi="Verdana"/>
              </w:rPr>
            </w:pPr>
          </w:p>
          <w:p w14:paraId="76230C48" w14:textId="77777777" w:rsidR="000926EC" w:rsidRPr="00782C64" w:rsidRDefault="000926EC" w:rsidP="000926EC">
            <w:pPr>
              <w:pStyle w:val="Lijstalinea"/>
              <w:rPr>
                <w:rStyle w:val="Zwaar"/>
                <w:rFonts w:ascii="Verdana" w:hAnsi="Verdana"/>
              </w:rPr>
            </w:pPr>
          </w:p>
          <w:p w14:paraId="0D2E0A98" w14:textId="73B4B224" w:rsidR="0054377B" w:rsidRPr="00782C64" w:rsidRDefault="0054377B" w:rsidP="000926EC">
            <w:pPr>
              <w:pStyle w:val="Lijstalinea"/>
              <w:rPr>
                <w:rStyle w:val="Zwaar"/>
                <w:rFonts w:ascii="Verdana" w:hAnsi="Verdana"/>
              </w:rPr>
            </w:pPr>
            <w:r w:rsidRPr="00782C64">
              <w:rPr>
                <w:rStyle w:val="Zwaar"/>
                <w:rFonts w:ascii="Verdana" w:hAnsi="Verdana"/>
              </w:rPr>
              <w:t xml:space="preserve">Elisabeth zal zwanger worden. </w:t>
            </w:r>
          </w:p>
          <w:p w14:paraId="07DD13A0" w14:textId="77777777" w:rsidR="0054377B" w:rsidRPr="00782C64" w:rsidRDefault="0054377B" w:rsidP="000926EC">
            <w:pPr>
              <w:pStyle w:val="Lijstalinea"/>
              <w:rPr>
                <w:rStyle w:val="Zwaar"/>
                <w:rFonts w:ascii="Verdana" w:hAnsi="Verdana"/>
              </w:rPr>
            </w:pPr>
          </w:p>
        </w:tc>
        <w:tc>
          <w:tcPr>
            <w:tcW w:w="4713" w:type="dxa"/>
          </w:tcPr>
          <w:p w14:paraId="323B7406" w14:textId="77777777" w:rsidR="0054377B" w:rsidRPr="00782C64" w:rsidRDefault="0054377B" w:rsidP="000926EC">
            <w:pPr>
              <w:pStyle w:val="Lijstalinea"/>
              <w:rPr>
                <w:rStyle w:val="Zwaar"/>
                <w:rFonts w:ascii="Verdana" w:hAnsi="Verdana"/>
              </w:rPr>
            </w:pPr>
          </w:p>
          <w:p w14:paraId="0D5E08BA" w14:textId="77777777" w:rsidR="000926EC" w:rsidRPr="00782C64" w:rsidRDefault="000926EC" w:rsidP="000926EC">
            <w:pPr>
              <w:pStyle w:val="Lijstalinea"/>
              <w:rPr>
                <w:rStyle w:val="Zwaar"/>
                <w:rFonts w:ascii="Verdana" w:hAnsi="Verdana"/>
              </w:rPr>
            </w:pPr>
          </w:p>
          <w:p w14:paraId="2DDECDD7" w14:textId="399B1414" w:rsidR="000926EC" w:rsidRPr="00782C64" w:rsidRDefault="000926EC" w:rsidP="000926EC">
            <w:pPr>
              <w:pStyle w:val="Lijstalinea"/>
              <w:rPr>
                <w:rStyle w:val="Zwaar"/>
                <w:rFonts w:ascii="Verdana" w:hAnsi="Verdana"/>
              </w:rPr>
            </w:pPr>
            <w:r w:rsidRPr="00782C64">
              <w:rPr>
                <w:rStyle w:val="Zwaar"/>
                <w:rFonts w:ascii="Verdana" w:hAnsi="Verdana"/>
              </w:rPr>
              <w:t xml:space="preserve">Johannes zal veel mensen blij maken. </w:t>
            </w:r>
          </w:p>
          <w:p w14:paraId="4746A742" w14:textId="7B602369" w:rsidR="000926EC" w:rsidRPr="00782C64" w:rsidRDefault="000926EC" w:rsidP="000926EC">
            <w:pPr>
              <w:pStyle w:val="Lijstalinea"/>
              <w:rPr>
                <w:rStyle w:val="Zwaar"/>
                <w:rFonts w:ascii="Verdana" w:hAnsi="Verdana"/>
              </w:rPr>
            </w:pPr>
          </w:p>
        </w:tc>
      </w:tr>
      <w:tr w:rsidR="0054377B" w:rsidRPr="00782C64" w14:paraId="7974D10B" w14:textId="77777777" w:rsidTr="000926EC">
        <w:trPr>
          <w:trHeight w:val="1120"/>
        </w:trPr>
        <w:tc>
          <w:tcPr>
            <w:tcW w:w="4713" w:type="dxa"/>
          </w:tcPr>
          <w:p w14:paraId="6AF67B93" w14:textId="17047AEE" w:rsidR="000926EC" w:rsidRPr="00782C64" w:rsidRDefault="000926EC" w:rsidP="000926EC">
            <w:pPr>
              <w:pStyle w:val="Lijstalinea"/>
              <w:rPr>
                <w:rStyle w:val="Zwaar"/>
                <w:rFonts w:ascii="Verdana" w:hAnsi="Verdana"/>
              </w:rPr>
            </w:pPr>
            <w:r w:rsidRPr="00782C64">
              <w:rPr>
                <w:rStyle w:val="Zwaar"/>
                <w:rFonts w:ascii="Verdana" w:hAnsi="Verdana"/>
              </w:rPr>
              <w:br/>
              <w:t xml:space="preserve">Johannes zal een dienaar van God zijn. </w:t>
            </w:r>
          </w:p>
          <w:p w14:paraId="0B57EA91" w14:textId="1C45A6DF" w:rsidR="0054377B" w:rsidRPr="00782C64" w:rsidRDefault="000926EC" w:rsidP="000926EC">
            <w:pPr>
              <w:pStyle w:val="Lijstalinea"/>
              <w:rPr>
                <w:rStyle w:val="Zwaar"/>
                <w:rFonts w:ascii="Verdana" w:hAnsi="Verdana"/>
              </w:rPr>
            </w:pPr>
            <w:r w:rsidRPr="00782C64">
              <w:rPr>
                <w:rStyle w:val="Zwaar"/>
                <w:rFonts w:ascii="Verdana" w:hAnsi="Verdana"/>
              </w:rPr>
              <w:br/>
            </w:r>
          </w:p>
        </w:tc>
        <w:tc>
          <w:tcPr>
            <w:tcW w:w="4713" w:type="dxa"/>
          </w:tcPr>
          <w:p w14:paraId="46CE753F" w14:textId="2E690082" w:rsidR="0054377B" w:rsidRPr="00782C64" w:rsidRDefault="000926EC" w:rsidP="000926EC">
            <w:pPr>
              <w:pStyle w:val="Lijstalinea"/>
              <w:rPr>
                <w:rStyle w:val="Zwaar"/>
                <w:rFonts w:ascii="Verdana" w:hAnsi="Verdana"/>
              </w:rPr>
            </w:pPr>
            <w:r w:rsidRPr="00782C64">
              <w:rPr>
                <w:rStyle w:val="Zwaar"/>
                <w:rFonts w:ascii="Verdana" w:hAnsi="Verdana"/>
              </w:rPr>
              <w:br/>
              <w:t xml:space="preserve">Johannes zal de heilige Geest krijgen. </w:t>
            </w:r>
          </w:p>
        </w:tc>
      </w:tr>
      <w:tr w:rsidR="0054377B" w:rsidRPr="00782C64" w14:paraId="0119A481" w14:textId="77777777" w:rsidTr="000926EC">
        <w:trPr>
          <w:trHeight w:val="807"/>
        </w:trPr>
        <w:tc>
          <w:tcPr>
            <w:tcW w:w="4713" w:type="dxa"/>
          </w:tcPr>
          <w:p w14:paraId="5DEAE0E1" w14:textId="21ECB748" w:rsidR="000926EC" w:rsidRPr="00782C64" w:rsidRDefault="000926EC" w:rsidP="000926EC">
            <w:pPr>
              <w:pStyle w:val="Lijstalinea"/>
              <w:rPr>
                <w:rStyle w:val="Zwaar"/>
                <w:rFonts w:ascii="Verdana" w:hAnsi="Verdana"/>
              </w:rPr>
            </w:pPr>
            <w:r w:rsidRPr="00782C64">
              <w:rPr>
                <w:rStyle w:val="Zwaar"/>
                <w:rFonts w:ascii="Verdana" w:hAnsi="Verdana"/>
              </w:rPr>
              <w:br/>
              <w:t xml:space="preserve">Johannes mag geen wijn of bier drinken. </w:t>
            </w:r>
          </w:p>
          <w:p w14:paraId="11848710" w14:textId="77777777" w:rsidR="0054377B" w:rsidRPr="00782C64" w:rsidRDefault="0054377B" w:rsidP="000926EC">
            <w:pPr>
              <w:pStyle w:val="Lijstalinea"/>
              <w:rPr>
                <w:rStyle w:val="Zwaar"/>
                <w:rFonts w:ascii="Verdana" w:hAnsi="Verdana"/>
              </w:rPr>
            </w:pPr>
          </w:p>
        </w:tc>
        <w:tc>
          <w:tcPr>
            <w:tcW w:w="4713" w:type="dxa"/>
          </w:tcPr>
          <w:p w14:paraId="3A3472FD" w14:textId="6F46DF28" w:rsidR="000926EC" w:rsidRPr="00782C64" w:rsidRDefault="000926EC" w:rsidP="000926EC">
            <w:pPr>
              <w:pStyle w:val="Lijstalinea"/>
              <w:rPr>
                <w:rStyle w:val="Zwaar"/>
                <w:rFonts w:ascii="Verdana" w:hAnsi="Verdana"/>
              </w:rPr>
            </w:pPr>
            <w:r w:rsidRPr="00782C64">
              <w:rPr>
                <w:rStyle w:val="Zwaar"/>
                <w:rFonts w:ascii="Verdana" w:hAnsi="Verdana"/>
              </w:rPr>
              <w:br/>
              <w:t>Johannes zal zorgen dat ouders en kinderen weer goed met elkaar omgaan.</w:t>
            </w:r>
          </w:p>
          <w:p w14:paraId="243E323A" w14:textId="77777777" w:rsidR="0054377B" w:rsidRPr="00782C64" w:rsidRDefault="0054377B" w:rsidP="000926EC">
            <w:pPr>
              <w:pStyle w:val="Lijstalinea"/>
              <w:rPr>
                <w:rStyle w:val="Zwaar"/>
                <w:rFonts w:ascii="Verdana" w:hAnsi="Verdana"/>
              </w:rPr>
            </w:pPr>
          </w:p>
        </w:tc>
      </w:tr>
      <w:tr w:rsidR="0054377B" w:rsidRPr="00782C64" w14:paraId="26C63B36" w14:textId="77777777" w:rsidTr="000926EC">
        <w:trPr>
          <w:trHeight w:val="807"/>
        </w:trPr>
        <w:tc>
          <w:tcPr>
            <w:tcW w:w="4713" w:type="dxa"/>
          </w:tcPr>
          <w:p w14:paraId="4FC89CA3" w14:textId="0CEBF3CD" w:rsidR="0054377B" w:rsidRPr="00782C64" w:rsidRDefault="000926EC" w:rsidP="000926EC">
            <w:pPr>
              <w:pStyle w:val="Lijstalinea"/>
              <w:rPr>
                <w:rStyle w:val="Zwaar"/>
                <w:rFonts w:ascii="Verdana" w:hAnsi="Verdana"/>
              </w:rPr>
            </w:pPr>
            <w:r w:rsidRPr="00782C64">
              <w:rPr>
                <w:rStyle w:val="Zwaar"/>
                <w:rFonts w:ascii="Verdana" w:hAnsi="Verdana"/>
              </w:rPr>
              <w:br/>
              <w:t>Johannes zal de mensen voorbereiden op de komst van Gods Zoon.</w:t>
            </w:r>
          </w:p>
        </w:tc>
        <w:tc>
          <w:tcPr>
            <w:tcW w:w="4713" w:type="dxa"/>
          </w:tcPr>
          <w:p w14:paraId="5E2E06C2" w14:textId="371F6B11" w:rsidR="0054377B" w:rsidRPr="00782C64" w:rsidRDefault="000926EC" w:rsidP="000926EC">
            <w:pPr>
              <w:pStyle w:val="Lijstalinea"/>
              <w:rPr>
                <w:rStyle w:val="Zwaar"/>
                <w:rFonts w:ascii="Verdana" w:hAnsi="Verdana"/>
              </w:rPr>
            </w:pPr>
            <w:r w:rsidRPr="00782C64">
              <w:rPr>
                <w:rStyle w:val="Zwaar"/>
                <w:rFonts w:ascii="Verdana" w:hAnsi="Verdana"/>
              </w:rPr>
              <w:br/>
              <w:t>Johannes zal zorgen dat de mensen weer goed zullen leven.</w:t>
            </w:r>
            <w:r w:rsidRPr="00782C64">
              <w:rPr>
                <w:rStyle w:val="Zwaar"/>
                <w:rFonts w:ascii="Verdana" w:hAnsi="Verdana"/>
              </w:rPr>
              <w:br/>
            </w:r>
          </w:p>
        </w:tc>
      </w:tr>
    </w:tbl>
    <w:p w14:paraId="2DEDC54B" w14:textId="1C49ED1B" w:rsidR="00713412" w:rsidRPr="00782C64" w:rsidRDefault="00713412" w:rsidP="00AC3414">
      <w:pPr>
        <w:rPr>
          <w:rFonts w:ascii="Verdana" w:hAnsi="Verdana"/>
        </w:rPr>
      </w:pPr>
    </w:p>
    <w:p w14:paraId="66DB0368" w14:textId="69364EA8" w:rsidR="0041224C" w:rsidRPr="00782C64" w:rsidRDefault="0041224C" w:rsidP="0041224C">
      <w:pPr>
        <w:pStyle w:val="Kop2"/>
        <w:rPr>
          <w:rFonts w:ascii="Verdana" w:hAnsi="Verdana"/>
        </w:rPr>
      </w:pPr>
      <w:bookmarkStart w:id="20" w:name="_Toc92733788"/>
      <w:bookmarkStart w:id="21" w:name="_Toc92734283"/>
      <w:r w:rsidRPr="00782C64">
        <w:rPr>
          <w:rFonts w:ascii="Verdana" w:hAnsi="Verdana"/>
        </w:rPr>
        <w:t>Verhaal 4</w:t>
      </w:r>
      <w:bookmarkEnd w:id="20"/>
      <w:bookmarkEnd w:id="21"/>
      <w:r w:rsidRPr="00782C64">
        <w:rPr>
          <w:rFonts w:ascii="Verdana" w:hAnsi="Verdana"/>
        </w:rPr>
        <w:t xml:space="preserve"> </w:t>
      </w:r>
    </w:p>
    <w:p w14:paraId="0700F04D" w14:textId="5ADD1200" w:rsidR="0041224C" w:rsidRPr="00782C64" w:rsidRDefault="0041224C" w:rsidP="0041224C">
      <w:pPr>
        <w:rPr>
          <w:rFonts w:ascii="Verdana" w:hAnsi="Verdana"/>
          <w:b/>
          <w:bCs/>
        </w:rPr>
      </w:pPr>
      <w:r w:rsidRPr="00782C64">
        <w:rPr>
          <w:rFonts w:ascii="Verdana" w:hAnsi="Verdana"/>
          <w:b/>
          <w:bCs/>
        </w:rPr>
        <w:t>Verhalen om door te geven</w:t>
      </w:r>
    </w:p>
    <w:p w14:paraId="0E4F8D58" w14:textId="77777777" w:rsidR="0041224C" w:rsidRPr="00782C64" w:rsidRDefault="0041224C" w:rsidP="0041224C">
      <w:pPr>
        <w:rPr>
          <w:rFonts w:ascii="Verdana" w:hAnsi="Verdana"/>
          <w:b/>
          <w:bCs/>
        </w:rPr>
      </w:pPr>
    </w:p>
    <w:p w14:paraId="754D5884" w14:textId="16FC850F" w:rsidR="0041224C" w:rsidRPr="00782C64" w:rsidRDefault="0041224C" w:rsidP="0041224C">
      <w:pPr>
        <w:rPr>
          <w:rFonts w:ascii="Verdana" w:hAnsi="Verdana"/>
          <w:b/>
          <w:bCs/>
          <w:i/>
          <w:iCs/>
        </w:rPr>
      </w:pPr>
      <w:r w:rsidRPr="00782C64">
        <w:rPr>
          <w:rFonts w:ascii="Verdana" w:hAnsi="Verdana"/>
          <w:b/>
          <w:bCs/>
          <w:i/>
          <w:iCs/>
        </w:rPr>
        <w:t xml:space="preserve">Sorry Arjen deze komen nog, heb een leuk boek thuis met korte verhaaltjes. Deze scan ik dan in, maar ben nu bij Leo lol. </w:t>
      </w:r>
    </w:p>
    <w:p w14:paraId="69080F95" w14:textId="77777777" w:rsidR="00F067B7" w:rsidRPr="00782C64" w:rsidRDefault="00F067B7">
      <w:pPr>
        <w:rPr>
          <w:rFonts w:ascii="Verdana" w:eastAsiaTheme="majorEastAsia" w:hAnsi="Verdana" w:cstheme="majorBidi"/>
          <w:color w:val="2F5496" w:themeColor="accent1" w:themeShade="BF"/>
          <w:sz w:val="26"/>
          <w:szCs w:val="26"/>
        </w:rPr>
      </w:pPr>
      <w:r w:rsidRPr="00782C64">
        <w:rPr>
          <w:rFonts w:ascii="Verdana" w:hAnsi="Verdana"/>
        </w:rPr>
        <w:br w:type="page"/>
      </w:r>
    </w:p>
    <w:p w14:paraId="431017A8" w14:textId="2BAB632A" w:rsidR="009E2493" w:rsidRPr="00782C64" w:rsidRDefault="009E2493" w:rsidP="009E2493">
      <w:pPr>
        <w:pStyle w:val="Kop2"/>
        <w:rPr>
          <w:rFonts w:ascii="Verdana" w:hAnsi="Verdana"/>
        </w:rPr>
      </w:pPr>
      <w:bookmarkStart w:id="22" w:name="_Toc92733789"/>
      <w:bookmarkStart w:id="23" w:name="_Toc92734284"/>
      <w:r w:rsidRPr="00782C64">
        <w:rPr>
          <w:rFonts w:ascii="Verdana" w:hAnsi="Verdana"/>
        </w:rPr>
        <w:lastRenderedPageBreak/>
        <w:t>Verhaal 6</w:t>
      </w:r>
      <w:bookmarkEnd w:id="22"/>
      <w:bookmarkEnd w:id="23"/>
      <w:r w:rsidRPr="00782C64">
        <w:rPr>
          <w:rFonts w:ascii="Verdana" w:hAnsi="Verdana"/>
        </w:rPr>
        <w:t xml:space="preserve"> </w:t>
      </w:r>
    </w:p>
    <w:p w14:paraId="10619206" w14:textId="210E29E3" w:rsidR="009E2493" w:rsidRPr="00782C64" w:rsidRDefault="009E2493" w:rsidP="009E2493">
      <w:pPr>
        <w:rPr>
          <w:rFonts w:ascii="Verdana" w:hAnsi="Verdana"/>
          <w:b/>
          <w:bCs/>
        </w:rPr>
      </w:pPr>
      <w:r w:rsidRPr="00782C64">
        <w:rPr>
          <w:rFonts w:ascii="Verdana" w:hAnsi="Verdana"/>
          <w:b/>
          <w:bCs/>
        </w:rPr>
        <w:t xml:space="preserve">Lucas </w:t>
      </w:r>
      <w:r w:rsidR="002A522B" w:rsidRPr="00782C64">
        <w:rPr>
          <w:rFonts w:ascii="Verdana" w:hAnsi="Verdana"/>
          <w:b/>
          <w:bCs/>
        </w:rPr>
        <w:t>2</w:t>
      </w:r>
      <w:r w:rsidRPr="00782C64">
        <w:rPr>
          <w:rFonts w:ascii="Verdana" w:hAnsi="Verdana"/>
          <w:b/>
          <w:bCs/>
        </w:rPr>
        <w:t>: 1 – 21 , Bijbel In Gewone taal vertaling</w:t>
      </w:r>
    </w:p>
    <w:p w14:paraId="2AD46A3B" w14:textId="77777777" w:rsidR="00F067B7" w:rsidRPr="00782C64" w:rsidRDefault="00F067B7" w:rsidP="00F067B7">
      <w:pPr>
        <w:rPr>
          <w:rFonts w:ascii="Verdana" w:hAnsi="Verdana"/>
          <w:sz w:val="24"/>
          <w:szCs w:val="24"/>
        </w:rPr>
      </w:pPr>
      <w:r w:rsidRPr="00782C64">
        <w:rPr>
          <w:rFonts w:ascii="Verdana" w:hAnsi="Verdana"/>
          <w:sz w:val="24"/>
          <w:szCs w:val="24"/>
        </w:rPr>
        <w:t>De geboorte van Jezus</w:t>
      </w:r>
    </w:p>
    <w:p w14:paraId="31FC105B" w14:textId="77777777" w:rsidR="00F067B7" w:rsidRPr="00782C64" w:rsidRDefault="00F067B7" w:rsidP="00F067B7">
      <w:pPr>
        <w:rPr>
          <w:rFonts w:ascii="Verdana" w:hAnsi="Verdana"/>
          <w:i/>
          <w:iCs/>
        </w:rPr>
      </w:pPr>
      <w:r w:rsidRPr="00782C64">
        <w:rPr>
          <w:rFonts w:ascii="Verdana" w:hAnsi="Verdana"/>
          <w:i/>
          <w:iCs/>
        </w:rPr>
        <w:t xml:space="preserve">Jozef en Maria gaan naar </w:t>
      </w:r>
      <w:proofErr w:type="spellStart"/>
      <w:r w:rsidRPr="00782C64">
        <w:rPr>
          <w:rFonts w:ascii="Verdana" w:hAnsi="Verdana"/>
          <w:i/>
          <w:iCs/>
        </w:rPr>
        <w:t>Betlehem</w:t>
      </w:r>
      <w:proofErr w:type="spellEnd"/>
    </w:p>
    <w:p w14:paraId="2E0C525E" w14:textId="77777777" w:rsidR="00F067B7" w:rsidRPr="00782C64" w:rsidRDefault="00F067B7" w:rsidP="00F067B7">
      <w:pPr>
        <w:rPr>
          <w:rFonts w:ascii="Verdana" w:hAnsi="Verdana"/>
        </w:rPr>
      </w:pPr>
      <w:r w:rsidRPr="00782C64">
        <w:rPr>
          <w:rFonts w:ascii="Verdana" w:hAnsi="Verdana"/>
        </w:rPr>
        <w:t>2</w:t>
      </w:r>
      <w:r w:rsidRPr="00782C64">
        <w:rPr>
          <w:rFonts w:ascii="Verdana" w:hAnsi="Verdana"/>
          <w:vertAlign w:val="superscript"/>
        </w:rPr>
        <w:t>1</w:t>
      </w:r>
      <w:r w:rsidRPr="00782C64">
        <w:rPr>
          <w:rFonts w:ascii="Verdana" w:hAnsi="Verdana"/>
        </w:rPr>
        <w:t>In die tijd werd er een bevel van keizer Augustus bekendgemaakt. Hij wilde alle inwoners van het Romeinse rijk laten tellen. </w:t>
      </w:r>
      <w:r w:rsidRPr="00782C64">
        <w:rPr>
          <w:rFonts w:ascii="Verdana" w:hAnsi="Verdana"/>
          <w:vertAlign w:val="superscript"/>
        </w:rPr>
        <w:t>2</w:t>
      </w:r>
      <w:r w:rsidRPr="00782C64">
        <w:rPr>
          <w:rFonts w:ascii="Verdana" w:hAnsi="Verdana"/>
        </w:rPr>
        <w:t xml:space="preserve">Het was de eerste keer dat dit gebeurde. Het was in de tijd dat </w:t>
      </w:r>
      <w:proofErr w:type="spellStart"/>
      <w:r w:rsidRPr="00782C64">
        <w:rPr>
          <w:rFonts w:ascii="Verdana" w:hAnsi="Verdana"/>
        </w:rPr>
        <w:t>Quirinius</w:t>
      </w:r>
      <w:proofErr w:type="spellEnd"/>
      <w:r w:rsidRPr="00782C64">
        <w:rPr>
          <w:rFonts w:ascii="Verdana" w:hAnsi="Verdana"/>
        </w:rPr>
        <w:t xml:space="preserve"> de provincie Syrië bestuurde. </w:t>
      </w:r>
      <w:r w:rsidRPr="00782C64">
        <w:rPr>
          <w:rFonts w:ascii="Verdana" w:hAnsi="Verdana"/>
          <w:vertAlign w:val="superscript"/>
        </w:rPr>
        <w:t>3</w:t>
      </w:r>
      <w:r w:rsidRPr="00782C64">
        <w:rPr>
          <w:rFonts w:ascii="Verdana" w:hAnsi="Verdana"/>
        </w:rPr>
        <w:t>Iedereen moest geteld worden in de plaats waar zijn familie vandaan kwam. Daarom gingen alle mensen op reis.</w:t>
      </w:r>
    </w:p>
    <w:p w14:paraId="29C0BBCA" w14:textId="77777777" w:rsidR="00F067B7" w:rsidRPr="00782C64" w:rsidRDefault="00F067B7" w:rsidP="00F067B7">
      <w:pPr>
        <w:rPr>
          <w:rFonts w:ascii="Verdana" w:hAnsi="Verdana"/>
        </w:rPr>
      </w:pPr>
      <w:r w:rsidRPr="00782C64">
        <w:rPr>
          <w:rFonts w:ascii="Verdana" w:hAnsi="Verdana"/>
          <w:vertAlign w:val="superscript"/>
        </w:rPr>
        <w:t>4-5</w:t>
      </w:r>
      <w:r w:rsidRPr="00782C64">
        <w:rPr>
          <w:rFonts w:ascii="Verdana" w:hAnsi="Verdana"/>
        </w:rPr>
        <w:t xml:space="preserve">Ook Jozef moest op reis. Hij ging van </w:t>
      </w:r>
      <w:proofErr w:type="spellStart"/>
      <w:r w:rsidRPr="00782C64">
        <w:rPr>
          <w:rFonts w:ascii="Verdana" w:hAnsi="Verdana"/>
        </w:rPr>
        <w:t>Nazaret</w:t>
      </w:r>
      <w:proofErr w:type="spellEnd"/>
      <w:r w:rsidRPr="00782C64">
        <w:rPr>
          <w:rFonts w:ascii="Verdana" w:hAnsi="Verdana"/>
        </w:rPr>
        <w:t xml:space="preserve"> in Galilea naar </w:t>
      </w:r>
      <w:proofErr w:type="spellStart"/>
      <w:r w:rsidRPr="00782C64">
        <w:rPr>
          <w:rFonts w:ascii="Verdana" w:hAnsi="Verdana"/>
        </w:rPr>
        <w:t>Betlehem</w:t>
      </w:r>
      <w:proofErr w:type="spellEnd"/>
      <w:r w:rsidRPr="00782C64">
        <w:rPr>
          <w:rFonts w:ascii="Verdana" w:hAnsi="Verdana"/>
        </w:rPr>
        <w:t xml:space="preserve"> in Judea. Want hij kwam uit de familie van David, en David kwam uit </w:t>
      </w:r>
      <w:proofErr w:type="spellStart"/>
      <w:r w:rsidRPr="00782C64">
        <w:rPr>
          <w:rFonts w:ascii="Verdana" w:hAnsi="Verdana"/>
        </w:rPr>
        <w:t>Betlehem</w:t>
      </w:r>
      <w:proofErr w:type="spellEnd"/>
      <w:r w:rsidRPr="00782C64">
        <w:rPr>
          <w:rFonts w:ascii="Verdana" w:hAnsi="Verdana"/>
        </w:rPr>
        <w:t xml:space="preserve">. Jozef ging samen met Maria naar </w:t>
      </w:r>
      <w:proofErr w:type="spellStart"/>
      <w:r w:rsidRPr="00782C64">
        <w:rPr>
          <w:rFonts w:ascii="Verdana" w:hAnsi="Verdana"/>
        </w:rPr>
        <w:t>Betlehem</w:t>
      </w:r>
      <w:proofErr w:type="spellEnd"/>
      <w:r w:rsidRPr="00782C64">
        <w:rPr>
          <w:rFonts w:ascii="Verdana" w:hAnsi="Verdana"/>
        </w:rPr>
        <w:t>. Maria zou met Jozef gaan trouwen, en ze was zwanger.</w:t>
      </w:r>
    </w:p>
    <w:p w14:paraId="61F0ED7A" w14:textId="77777777" w:rsidR="00F067B7" w:rsidRPr="00782C64" w:rsidRDefault="00F067B7" w:rsidP="00F067B7">
      <w:pPr>
        <w:rPr>
          <w:rFonts w:ascii="Verdana" w:hAnsi="Verdana"/>
          <w:i/>
          <w:iCs/>
        </w:rPr>
      </w:pPr>
      <w:r w:rsidRPr="00782C64">
        <w:rPr>
          <w:rFonts w:ascii="Verdana" w:hAnsi="Verdana"/>
          <w:i/>
          <w:iCs/>
        </w:rPr>
        <w:t>Jezus wordt geboren</w:t>
      </w:r>
    </w:p>
    <w:p w14:paraId="72D34AE4" w14:textId="77777777" w:rsidR="00F067B7" w:rsidRPr="00782C64" w:rsidRDefault="00F067B7" w:rsidP="00F067B7">
      <w:pPr>
        <w:rPr>
          <w:rFonts w:ascii="Verdana" w:hAnsi="Verdana"/>
        </w:rPr>
      </w:pPr>
      <w:r w:rsidRPr="00782C64">
        <w:rPr>
          <w:rFonts w:ascii="Verdana" w:hAnsi="Verdana"/>
          <w:vertAlign w:val="superscript"/>
        </w:rPr>
        <w:t>6</w:t>
      </w:r>
      <w:r w:rsidRPr="00782C64">
        <w:rPr>
          <w:rFonts w:ascii="Verdana" w:hAnsi="Verdana"/>
        </w:rPr>
        <w:t xml:space="preserve">Toen Jozef en Maria in </w:t>
      </w:r>
      <w:proofErr w:type="spellStart"/>
      <w:r w:rsidRPr="00782C64">
        <w:rPr>
          <w:rFonts w:ascii="Verdana" w:hAnsi="Verdana"/>
        </w:rPr>
        <w:t>Betlehem</w:t>
      </w:r>
      <w:proofErr w:type="spellEnd"/>
      <w:r w:rsidRPr="00782C64">
        <w:rPr>
          <w:rFonts w:ascii="Verdana" w:hAnsi="Verdana"/>
        </w:rPr>
        <w:t xml:space="preserve"> waren, werd het kind geboren. </w:t>
      </w:r>
      <w:r w:rsidRPr="00782C64">
        <w:rPr>
          <w:rFonts w:ascii="Verdana" w:hAnsi="Verdana"/>
          <w:vertAlign w:val="superscript"/>
        </w:rPr>
        <w:t>7</w:t>
      </w:r>
      <w:r w:rsidRPr="00782C64">
        <w:rPr>
          <w:rFonts w:ascii="Verdana" w:hAnsi="Verdana"/>
        </w:rPr>
        <w:t>Het was Maria’s eerste kind, een jongen. Maria wikkelde hem in een doek, en legde hem in een voerbak voor de dieren. Want er was voor hen nergens plaats om te slapen.</w:t>
      </w:r>
    </w:p>
    <w:p w14:paraId="2EED0A69" w14:textId="77777777" w:rsidR="00F067B7" w:rsidRPr="00782C64" w:rsidRDefault="00F067B7" w:rsidP="00F067B7">
      <w:pPr>
        <w:rPr>
          <w:rFonts w:ascii="Verdana" w:hAnsi="Verdana"/>
          <w:i/>
          <w:iCs/>
        </w:rPr>
      </w:pPr>
      <w:r w:rsidRPr="00782C64">
        <w:rPr>
          <w:rFonts w:ascii="Verdana" w:hAnsi="Verdana"/>
          <w:i/>
          <w:iCs/>
        </w:rPr>
        <w:t>Herders horen het goede nieuws</w:t>
      </w:r>
    </w:p>
    <w:p w14:paraId="56B5221A" w14:textId="77777777" w:rsidR="00F067B7" w:rsidRPr="00782C64" w:rsidRDefault="00F067B7" w:rsidP="00F067B7">
      <w:pPr>
        <w:rPr>
          <w:rFonts w:ascii="Verdana" w:hAnsi="Verdana"/>
        </w:rPr>
      </w:pPr>
      <w:r w:rsidRPr="00782C64">
        <w:rPr>
          <w:rFonts w:ascii="Verdana" w:hAnsi="Verdana"/>
          <w:vertAlign w:val="superscript"/>
        </w:rPr>
        <w:t>8</w:t>
      </w:r>
      <w:r w:rsidRPr="00782C64">
        <w:rPr>
          <w:rFonts w:ascii="Verdana" w:hAnsi="Verdana"/>
        </w:rPr>
        <w:t xml:space="preserve">Die nacht waren er herders in de buurt van </w:t>
      </w:r>
      <w:proofErr w:type="spellStart"/>
      <w:r w:rsidRPr="00782C64">
        <w:rPr>
          <w:rFonts w:ascii="Verdana" w:hAnsi="Verdana"/>
        </w:rPr>
        <w:t>Betlehem</w:t>
      </w:r>
      <w:proofErr w:type="spellEnd"/>
      <w:r w:rsidRPr="00782C64">
        <w:rPr>
          <w:rFonts w:ascii="Verdana" w:hAnsi="Verdana"/>
        </w:rPr>
        <w:t>. Ze pasten buiten op hun schapen.</w:t>
      </w:r>
    </w:p>
    <w:p w14:paraId="7DEA35FA" w14:textId="77777777" w:rsidR="00F067B7" w:rsidRPr="00782C64" w:rsidRDefault="00F067B7" w:rsidP="00F067B7">
      <w:pPr>
        <w:rPr>
          <w:rFonts w:ascii="Verdana" w:hAnsi="Verdana"/>
        </w:rPr>
      </w:pPr>
      <w:r w:rsidRPr="00782C64">
        <w:rPr>
          <w:rFonts w:ascii="Verdana" w:hAnsi="Verdana"/>
          <w:vertAlign w:val="superscript"/>
        </w:rPr>
        <w:t>9</w:t>
      </w:r>
      <w:r w:rsidRPr="00782C64">
        <w:rPr>
          <w:rFonts w:ascii="Verdana" w:hAnsi="Verdana"/>
        </w:rPr>
        <w:t>Opeens stond er een engel tussen de herders, en het licht van God straalde om hen heen. De herders werden bang. </w:t>
      </w:r>
      <w:r w:rsidRPr="00782C64">
        <w:rPr>
          <w:rFonts w:ascii="Verdana" w:hAnsi="Verdana"/>
          <w:vertAlign w:val="superscript"/>
        </w:rPr>
        <w:t>10</w:t>
      </w:r>
      <w:r w:rsidRPr="00782C64">
        <w:rPr>
          <w:rFonts w:ascii="Verdana" w:hAnsi="Verdana"/>
        </w:rPr>
        <w:t>Maar de engel zei: ‘Jullie hoeven niet bang te zijn, want ik breng jullie goed nieuws. Het hele volk zal daar blij mee zijn. </w:t>
      </w:r>
      <w:r w:rsidRPr="00782C64">
        <w:rPr>
          <w:rFonts w:ascii="Verdana" w:hAnsi="Verdana"/>
          <w:vertAlign w:val="superscript"/>
        </w:rPr>
        <w:t>11</w:t>
      </w:r>
      <w:r w:rsidRPr="00782C64">
        <w:rPr>
          <w:rFonts w:ascii="Verdana" w:hAnsi="Verdana"/>
        </w:rPr>
        <w:t xml:space="preserve">Vandaag is jullie redder geboren: Christus, de Heer. Hij is geboren in </w:t>
      </w:r>
      <w:proofErr w:type="spellStart"/>
      <w:r w:rsidRPr="00782C64">
        <w:rPr>
          <w:rFonts w:ascii="Verdana" w:hAnsi="Verdana"/>
        </w:rPr>
        <w:t>Betlehem</w:t>
      </w:r>
      <w:proofErr w:type="spellEnd"/>
      <w:r w:rsidRPr="00782C64">
        <w:rPr>
          <w:rFonts w:ascii="Verdana" w:hAnsi="Verdana"/>
        </w:rPr>
        <w:t>, de stad van David. </w:t>
      </w:r>
      <w:r w:rsidRPr="00782C64">
        <w:rPr>
          <w:rFonts w:ascii="Verdana" w:hAnsi="Verdana"/>
          <w:vertAlign w:val="superscript"/>
        </w:rPr>
        <w:t>12</w:t>
      </w:r>
      <w:r w:rsidRPr="00782C64">
        <w:rPr>
          <w:rFonts w:ascii="Verdana" w:hAnsi="Verdana"/>
        </w:rPr>
        <w:t>En zo kunnen jullie hem herkennen: het kind ligt in een voerbak en is in een doek gewikkeld.’</w:t>
      </w:r>
    </w:p>
    <w:p w14:paraId="1D25C5A9" w14:textId="77777777" w:rsidR="00F067B7" w:rsidRPr="00782C64" w:rsidRDefault="00F067B7" w:rsidP="00F067B7">
      <w:pPr>
        <w:rPr>
          <w:rFonts w:ascii="Verdana" w:hAnsi="Verdana"/>
        </w:rPr>
      </w:pPr>
      <w:r w:rsidRPr="00782C64">
        <w:rPr>
          <w:rFonts w:ascii="Verdana" w:hAnsi="Verdana"/>
          <w:vertAlign w:val="superscript"/>
        </w:rPr>
        <w:t>13</w:t>
      </w:r>
      <w:r w:rsidRPr="00782C64">
        <w:rPr>
          <w:rFonts w:ascii="Verdana" w:hAnsi="Verdana"/>
        </w:rPr>
        <w:t>En plotseling was er bij de engel een hele groep engelen. Ze eerden God en zeiden: </w:t>
      </w:r>
      <w:r w:rsidRPr="00782C64">
        <w:rPr>
          <w:rFonts w:ascii="Verdana" w:hAnsi="Verdana"/>
          <w:vertAlign w:val="superscript"/>
        </w:rPr>
        <w:t>14</w:t>
      </w:r>
      <w:r w:rsidRPr="00782C64">
        <w:rPr>
          <w:rFonts w:ascii="Verdana" w:hAnsi="Verdana"/>
        </w:rPr>
        <w:t>‘Alle eer aan God in de hemel. En vrede op aarde voor de mensen van wie God houdt.’</w:t>
      </w:r>
    </w:p>
    <w:p w14:paraId="4D1CB864" w14:textId="77777777" w:rsidR="00F067B7" w:rsidRPr="00782C64" w:rsidRDefault="00F067B7" w:rsidP="00F067B7">
      <w:pPr>
        <w:rPr>
          <w:rFonts w:ascii="Verdana" w:hAnsi="Verdana"/>
          <w:i/>
          <w:iCs/>
        </w:rPr>
      </w:pPr>
      <w:r w:rsidRPr="00782C64">
        <w:rPr>
          <w:rFonts w:ascii="Verdana" w:hAnsi="Verdana"/>
          <w:i/>
          <w:iCs/>
        </w:rPr>
        <w:t xml:space="preserve">De herders gaan naar </w:t>
      </w:r>
      <w:proofErr w:type="spellStart"/>
      <w:r w:rsidRPr="00782C64">
        <w:rPr>
          <w:rFonts w:ascii="Verdana" w:hAnsi="Verdana"/>
          <w:i/>
          <w:iCs/>
        </w:rPr>
        <w:t>Betlehem</w:t>
      </w:r>
      <w:proofErr w:type="spellEnd"/>
    </w:p>
    <w:p w14:paraId="61DA9F8E" w14:textId="77777777" w:rsidR="00F067B7" w:rsidRPr="00782C64" w:rsidRDefault="00F067B7" w:rsidP="00F067B7">
      <w:pPr>
        <w:rPr>
          <w:rFonts w:ascii="Verdana" w:hAnsi="Verdana"/>
        </w:rPr>
      </w:pPr>
      <w:r w:rsidRPr="00782C64">
        <w:rPr>
          <w:rFonts w:ascii="Verdana" w:hAnsi="Verdana"/>
          <w:vertAlign w:val="superscript"/>
        </w:rPr>
        <w:t>15</w:t>
      </w:r>
      <w:r w:rsidRPr="00782C64">
        <w:rPr>
          <w:rFonts w:ascii="Verdana" w:hAnsi="Verdana"/>
        </w:rPr>
        <w:t xml:space="preserve">Daarna gingen de engelen terug naar de hemel. De herders zeiden tegen elkaar: ‘Kom, we gaan naar </w:t>
      </w:r>
      <w:proofErr w:type="spellStart"/>
      <w:r w:rsidRPr="00782C64">
        <w:rPr>
          <w:rFonts w:ascii="Verdana" w:hAnsi="Verdana"/>
        </w:rPr>
        <w:t>Betlehem</w:t>
      </w:r>
      <w:proofErr w:type="spellEnd"/>
      <w:r w:rsidRPr="00782C64">
        <w:rPr>
          <w:rFonts w:ascii="Verdana" w:hAnsi="Verdana"/>
        </w:rPr>
        <w:t>. Want God heeft ons verteld wat er gebeurd is. Laten we gaan kijken.’</w:t>
      </w:r>
    </w:p>
    <w:p w14:paraId="1B27F284" w14:textId="77777777" w:rsidR="00F067B7" w:rsidRPr="00782C64" w:rsidRDefault="00F067B7" w:rsidP="00F067B7">
      <w:pPr>
        <w:rPr>
          <w:rFonts w:ascii="Verdana" w:hAnsi="Verdana"/>
        </w:rPr>
      </w:pPr>
      <w:r w:rsidRPr="00782C64">
        <w:rPr>
          <w:rFonts w:ascii="Verdana" w:hAnsi="Verdana"/>
          <w:vertAlign w:val="superscript"/>
        </w:rPr>
        <w:t>16</w:t>
      </w:r>
      <w:r w:rsidRPr="00782C64">
        <w:rPr>
          <w:rFonts w:ascii="Verdana" w:hAnsi="Verdana"/>
        </w:rPr>
        <w:t xml:space="preserve">Ze gingen meteen naar </w:t>
      </w:r>
      <w:proofErr w:type="spellStart"/>
      <w:r w:rsidRPr="00782C64">
        <w:rPr>
          <w:rFonts w:ascii="Verdana" w:hAnsi="Verdana"/>
        </w:rPr>
        <w:t>Betlehem</w:t>
      </w:r>
      <w:proofErr w:type="spellEnd"/>
      <w:r w:rsidRPr="00782C64">
        <w:rPr>
          <w:rFonts w:ascii="Verdana" w:hAnsi="Verdana"/>
        </w:rPr>
        <w:t>. Daar vonden ze Maria en Jozef, en in een voerbak lag het kind. </w:t>
      </w:r>
      <w:r w:rsidRPr="00782C64">
        <w:rPr>
          <w:rFonts w:ascii="Verdana" w:hAnsi="Verdana"/>
          <w:vertAlign w:val="superscript"/>
        </w:rPr>
        <w:t>17</w:t>
      </w:r>
      <w:r w:rsidRPr="00782C64">
        <w:rPr>
          <w:rFonts w:ascii="Verdana" w:hAnsi="Verdana"/>
        </w:rPr>
        <w:t>Toen de herders het kind zagen, vertelden ze wat de engel over hem gezegd had. </w:t>
      </w:r>
      <w:r w:rsidRPr="00782C64">
        <w:rPr>
          <w:rFonts w:ascii="Verdana" w:hAnsi="Verdana"/>
          <w:vertAlign w:val="superscript"/>
        </w:rPr>
        <w:t>18</w:t>
      </w:r>
      <w:r w:rsidRPr="00782C64">
        <w:rPr>
          <w:rFonts w:ascii="Verdana" w:hAnsi="Verdana"/>
        </w:rPr>
        <w:t>Iedereen die het hoorde, was verbaasd over het verhaal van de herders. </w:t>
      </w:r>
      <w:r w:rsidRPr="00782C64">
        <w:rPr>
          <w:rFonts w:ascii="Verdana" w:hAnsi="Verdana"/>
          <w:vertAlign w:val="superscript"/>
        </w:rPr>
        <w:t>19</w:t>
      </w:r>
      <w:r w:rsidRPr="00782C64">
        <w:rPr>
          <w:rFonts w:ascii="Verdana" w:hAnsi="Verdana"/>
        </w:rPr>
        <w:t>Maria probeerde te begrijpen wat het betekende. Ze bleef nadenken over wat de herders gezegd hadden.</w:t>
      </w:r>
    </w:p>
    <w:p w14:paraId="668F62F4" w14:textId="77777777" w:rsidR="00F067B7" w:rsidRPr="00782C64" w:rsidRDefault="00F067B7" w:rsidP="00F067B7">
      <w:pPr>
        <w:rPr>
          <w:rFonts w:ascii="Verdana" w:hAnsi="Verdana"/>
        </w:rPr>
      </w:pPr>
      <w:r w:rsidRPr="00782C64">
        <w:rPr>
          <w:rFonts w:ascii="Verdana" w:hAnsi="Verdana"/>
          <w:vertAlign w:val="superscript"/>
        </w:rPr>
        <w:lastRenderedPageBreak/>
        <w:t>20</w:t>
      </w:r>
      <w:r w:rsidRPr="00782C64">
        <w:rPr>
          <w:rFonts w:ascii="Verdana" w:hAnsi="Verdana"/>
        </w:rPr>
        <w:t>De herders gingen terug naar hun schapen. Ze eerden God en dankten hem voor alles wat ze gezien en gehoord hadden. Want alles was precies zoals de engel gezegd had.</w:t>
      </w:r>
    </w:p>
    <w:p w14:paraId="25D422E7" w14:textId="77777777" w:rsidR="00F067B7" w:rsidRPr="00782C64" w:rsidRDefault="00F067B7" w:rsidP="00F067B7">
      <w:pPr>
        <w:rPr>
          <w:rFonts w:ascii="Verdana" w:hAnsi="Verdana"/>
        </w:rPr>
      </w:pPr>
      <w:r w:rsidRPr="00782C64">
        <w:rPr>
          <w:rFonts w:ascii="Verdana" w:hAnsi="Verdana"/>
          <w:vertAlign w:val="superscript"/>
        </w:rPr>
        <w:t>21</w:t>
      </w:r>
      <w:r w:rsidRPr="00782C64">
        <w:rPr>
          <w:rFonts w:ascii="Verdana" w:hAnsi="Verdana"/>
        </w:rPr>
        <w:t>Een week later werd het kind besneden. Maria en Jozef noemden hem Jezus. Dat was de naam die de engel genoemd had, nog voordat Maria zwanger was.</w:t>
      </w:r>
    </w:p>
    <w:p w14:paraId="4DA8FDC3" w14:textId="523C2C8E" w:rsidR="00F067B7" w:rsidRPr="00782C64" w:rsidRDefault="00C806FB" w:rsidP="009E2493">
      <w:pPr>
        <w:rPr>
          <w:rFonts w:ascii="Verdana" w:hAnsi="Verdana"/>
        </w:rPr>
      </w:pPr>
      <w:r w:rsidRPr="00782C64">
        <w:rPr>
          <w:rFonts w:ascii="Verdana" w:hAnsi="Verdana"/>
        </w:rPr>
        <w:t>Bijbel In Gewone Taal (2014)</w:t>
      </w:r>
    </w:p>
    <w:p w14:paraId="5BCCF19E" w14:textId="77777777" w:rsidR="00C806FB" w:rsidRPr="00782C64" w:rsidRDefault="00C806FB" w:rsidP="009E2493">
      <w:pPr>
        <w:rPr>
          <w:rFonts w:ascii="Verdana" w:hAnsi="Verdana"/>
        </w:rPr>
      </w:pPr>
    </w:p>
    <w:p w14:paraId="3626B091" w14:textId="77777777" w:rsidR="006E3917" w:rsidRPr="00782C64" w:rsidRDefault="006E3917" w:rsidP="009E2493">
      <w:pPr>
        <w:rPr>
          <w:rFonts w:ascii="Verdana" w:hAnsi="Verdana"/>
          <w:b/>
          <w:bCs/>
        </w:rPr>
      </w:pPr>
    </w:p>
    <w:p w14:paraId="087BB86B" w14:textId="16A20F80" w:rsidR="006E3917" w:rsidRPr="00782C64" w:rsidRDefault="006E3917" w:rsidP="009E2493">
      <w:pPr>
        <w:rPr>
          <w:rFonts w:ascii="Verdana" w:hAnsi="Verdana"/>
          <w:b/>
          <w:bCs/>
        </w:rPr>
      </w:pPr>
      <w:r w:rsidRPr="00782C64">
        <w:rPr>
          <w:rFonts w:ascii="Verdana" w:hAnsi="Verdana"/>
          <w:b/>
          <w:bCs/>
        </w:rPr>
        <w:t>Bingokaarten</w:t>
      </w:r>
    </w:p>
    <w:p w14:paraId="3E8A619F" w14:textId="3EB7EEE6" w:rsidR="006E3917" w:rsidRPr="00782C64" w:rsidRDefault="006E3917" w:rsidP="009E2493">
      <w:pPr>
        <w:rPr>
          <w:rFonts w:ascii="Verdana" w:hAnsi="Verdana"/>
          <w:i/>
          <w:iCs/>
        </w:rPr>
        <w:sectPr w:rsidR="006E3917" w:rsidRPr="00782C64" w:rsidSect="009E6E23">
          <w:pgSz w:w="11906" w:h="16838"/>
          <w:pgMar w:top="1417" w:right="1417" w:bottom="1417" w:left="1417" w:header="708" w:footer="708" w:gutter="0"/>
          <w:pgNumType w:start="0"/>
          <w:cols w:space="708"/>
          <w:titlePg/>
          <w:docGrid w:linePitch="360"/>
        </w:sectPr>
      </w:pPr>
      <w:r w:rsidRPr="00782C64">
        <w:rPr>
          <w:rFonts w:ascii="Verdana" w:hAnsi="Verdana"/>
          <w:i/>
          <w:iCs/>
        </w:rPr>
        <w:t>Zie volgende pagina.</w:t>
      </w:r>
    </w:p>
    <w:p w14:paraId="0F3E8DA7" w14:textId="323842E1" w:rsidR="009873A5" w:rsidRPr="00782C64" w:rsidRDefault="00F03C4A" w:rsidP="009E2493">
      <w:pPr>
        <w:rPr>
          <w:rFonts w:ascii="Verdana" w:hAnsi="Verdana"/>
          <w:b/>
          <w:bCs/>
        </w:rPr>
        <w:sectPr w:rsidR="009873A5" w:rsidRPr="00782C64" w:rsidSect="006E3917">
          <w:pgSz w:w="16838" w:h="11906" w:orient="landscape"/>
          <w:pgMar w:top="1417" w:right="1417" w:bottom="1417" w:left="1417" w:header="708" w:footer="708" w:gutter="0"/>
          <w:cols w:space="708"/>
          <w:docGrid w:linePitch="360"/>
        </w:sectPr>
      </w:pPr>
      <w:r w:rsidRPr="00782C64">
        <w:rPr>
          <w:rFonts w:ascii="Verdana" w:hAnsi="Verdana"/>
          <w:noProof/>
        </w:rPr>
        <w:lastRenderedPageBreak/>
        <w:drawing>
          <wp:anchor distT="0" distB="0" distL="114300" distR="114300" simplePos="0" relativeHeight="251671552" behindDoc="0" locked="0" layoutInCell="1" allowOverlap="1" wp14:anchorId="6CB8D0DF" wp14:editId="4A85E2FC">
            <wp:simplePos x="0" y="0"/>
            <wp:positionH relativeFrom="margin">
              <wp:posOffset>3951627</wp:posOffset>
            </wp:positionH>
            <wp:positionV relativeFrom="margin">
              <wp:align>top</wp:align>
            </wp:positionV>
            <wp:extent cx="5760720" cy="5760720"/>
            <wp:effectExtent l="0" t="0" r="0" b="0"/>
            <wp:wrapSquare wrapText="bothSides"/>
            <wp:docPr id="13" name="Afbeelding 1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r w:rsidRPr="00782C64">
        <w:rPr>
          <w:rFonts w:ascii="Verdana" w:hAnsi="Verdana"/>
          <w:noProof/>
        </w:rPr>
        <w:drawing>
          <wp:anchor distT="0" distB="0" distL="114300" distR="114300" simplePos="0" relativeHeight="251670528" behindDoc="0" locked="0" layoutInCell="1" allowOverlap="1" wp14:anchorId="63697C9A" wp14:editId="3935FF3A">
            <wp:simplePos x="0" y="0"/>
            <wp:positionH relativeFrom="margin">
              <wp:posOffset>-1277007</wp:posOffset>
            </wp:positionH>
            <wp:positionV relativeFrom="margin">
              <wp:posOffset>0</wp:posOffset>
            </wp:positionV>
            <wp:extent cx="5760720" cy="5760720"/>
            <wp:effectExtent l="0" t="0" r="0" b="0"/>
            <wp:wrapSquare wrapText="bothSides"/>
            <wp:docPr id="12" name="Afbeelding 1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afel&#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r w:rsidR="00713920" w:rsidRPr="00782C64">
        <w:rPr>
          <w:rFonts w:ascii="Verdana" w:hAnsi="Verdana"/>
          <w:b/>
          <w:bCs/>
        </w:rPr>
        <w:br w:type="page"/>
      </w:r>
      <w:r w:rsidR="00E275C1" w:rsidRPr="00782C64">
        <w:rPr>
          <w:rFonts w:ascii="Verdana" w:hAnsi="Verdana"/>
          <w:noProof/>
        </w:rPr>
        <w:lastRenderedPageBreak/>
        <w:drawing>
          <wp:anchor distT="0" distB="0" distL="114300" distR="114300" simplePos="0" relativeHeight="251673600" behindDoc="0" locked="0" layoutInCell="1" allowOverlap="1" wp14:anchorId="601E168A" wp14:editId="03BA75D0">
            <wp:simplePos x="0" y="0"/>
            <wp:positionH relativeFrom="page">
              <wp:align>right</wp:align>
            </wp:positionH>
            <wp:positionV relativeFrom="margin">
              <wp:align>top</wp:align>
            </wp:positionV>
            <wp:extent cx="5760720" cy="5760720"/>
            <wp:effectExtent l="0" t="0" r="0" b="0"/>
            <wp:wrapSquare wrapText="bothSides"/>
            <wp:docPr id="15" name="Afbeelding 1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afel&#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r w:rsidR="00E275C1" w:rsidRPr="00782C64">
        <w:rPr>
          <w:rFonts w:ascii="Verdana" w:hAnsi="Verdana"/>
          <w:noProof/>
        </w:rPr>
        <w:drawing>
          <wp:anchor distT="0" distB="0" distL="114300" distR="114300" simplePos="0" relativeHeight="251672576" behindDoc="0" locked="0" layoutInCell="1" allowOverlap="1" wp14:anchorId="38990C11" wp14:editId="401CB376">
            <wp:simplePos x="0" y="0"/>
            <wp:positionH relativeFrom="margin">
              <wp:posOffset>-1024759</wp:posOffset>
            </wp:positionH>
            <wp:positionV relativeFrom="margin">
              <wp:align>bottom</wp:align>
            </wp:positionV>
            <wp:extent cx="5760720" cy="5760720"/>
            <wp:effectExtent l="0" t="0" r="0" b="0"/>
            <wp:wrapSquare wrapText="bothSides"/>
            <wp:docPr id="14" name="Afbeelding 1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afel&#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r w:rsidRPr="00782C64">
        <w:rPr>
          <w:rFonts w:ascii="Verdana" w:hAnsi="Verdana"/>
          <w:b/>
          <w:bCs/>
        </w:rPr>
        <w:br w:type="page"/>
      </w:r>
    </w:p>
    <w:p w14:paraId="7DD78785" w14:textId="5076F09A" w:rsidR="009873A5" w:rsidRPr="00782C64" w:rsidRDefault="009873A5" w:rsidP="009E2493">
      <w:pPr>
        <w:rPr>
          <w:rFonts w:ascii="Verdana" w:hAnsi="Verdana"/>
          <w:b/>
          <w:bCs/>
        </w:rPr>
        <w:sectPr w:rsidR="009873A5" w:rsidRPr="00782C64" w:rsidSect="006E3917">
          <w:pgSz w:w="16838" w:h="11906" w:orient="landscape"/>
          <w:pgMar w:top="1417" w:right="1417" w:bottom="1417" w:left="1417" w:header="708" w:footer="708" w:gutter="0"/>
          <w:cols w:space="708"/>
          <w:docGrid w:linePitch="360"/>
        </w:sectPr>
      </w:pPr>
      <w:r w:rsidRPr="00782C64">
        <w:rPr>
          <w:rFonts w:ascii="Verdana" w:hAnsi="Verdana"/>
          <w:noProof/>
        </w:rPr>
        <w:lastRenderedPageBreak/>
        <w:drawing>
          <wp:anchor distT="0" distB="0" distL="114300" distR="114300" simplePos="0" relativeHeight="251669504" behindDoc="0" locked="0" layoutInCell="1" allowOverlap="1" wp14:anchorId="18BD43C4" wp14:editId="51EE071C">
            <wp:simplePos x="0" y="0"/>
            <wp:positionH relativeFrom="margin">
              <wp:posOffset>3946043</wp:posOffset>
            </wp:positionH>
            <wp:positionV relativeFrom="margin">
              <wp:align>top</wp:align>
            </wp:positionV>
            <wp:extent cx="5760720" cy="5760720"/>
            <wp:effectExtent l="0" t="0" r="0" b="0"/>
            <wp:wrapSquare wrapText="bothSides"/>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r w:rsidRPr="00782C64">
        <w:rPr>
          <w:rFonts w:ascii="Verdana" w:hAnsi="Verdana"/>
          <w:noProof/>
        </w:rPr>
        <w:drawing>
          <wp:anchor distT="0" distB="0" distL="114300" distR="114300" simplePos="0" relativeHeight="251668480" behindDoc="0" locked="0" layoutInCell="1" allowOverlap="1" wp14:anchorId="4A56ABDA" wp14:editId="1379287D">
            <wp:simplePos x="0" y="0"/>
            <wp:positionH relativeFrom="margin">
              <wp:posOffset>-955456</wp:posOffset>
            </wp:positionH>
            <wp:positionV relativeFrom="margin">
              <wp:align>bottom</wp:align>
            </wp:positionV>
            <wp:extent cx="5760720" cy="5760720"/>
            <wp:effectExtent l="0" t="0" r="0" b="0"/>
            <wp:wrapSquare wrapText="bothSides"/>
            <wp:docPr id="10" name="Afbeelding 1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afel&#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p>
    <w:p w14:paraId="5C08D88C" w14:textId="53FF849B" w:rsidR="006E3917" w:rsidRPr="00782C64" w:rsidRDefault="00F01745" w:rsidP="009E2493">
      <w:pPr>
        <w:rPr>
          <w:rFonts w:ascii="Verdana" w:hAnsi="Verdana"/>
          <w:b/>
          <w:bCs/>
        </w:rPr>
      </w:pPr>
      <w:r w:rsidRPr="00782C64">
        <w:rPr>
          <w:rFonts w:ascii="Verdana" w:hAnsi="Verdana"/>
          <w:noProof/>
        </w:rPr>
        <w:lastRenderedPageBreak/>
        <mc:AlternateContent>
          <mc:Choice Requires="wps">
            <w:drawing>
              <wp:anchor distT="0" distB="0" distL="114300" distR="114300" simplePos="0" relativeHeight="251675648" behindDoc="0" locked="0" layoutInCell="1" allowOverlap="1" wp14:anchorId="0C8F1424" wp14:editId="0D1FCCAC">
                <wp:simplePos x="0" y="0"/>
                <wp:positionH relativeFrom="column">
                  <wp:posOffset>1157605</wp:posOffset>
                </wp:positionH>
                <wp:positionV relativeFrom="paragraph">
                  <wp:posOffset>954405</wp:posOffset>
                </wp:positionV>
                <wp:extent cx="1104900" cy="228600"/>
                <wp:effectExtent l="0" t="0" r="19050" b="19050"/>
                <wp:wrapNone/>
                <wp:docPr id="21" name="Rechthoek 21"/>
                <wp:cNvGraphicFramePr/>
                <a:graphic xmlns:a="http://schemas.openxmlformats.org/drawingml/2006/main">
                  <a:graphicData uri="http://schemas.microsoft.com/office/word/2010/wordprocessingShape">
                    <wps:wsp>
                      <wps:cNvSpPr/>
                      <wps:spPr>
                        <a:xfrm>
                          <a:off x="0" y="0"/>
                          <a:ext cx="110490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644E4" id="Rechthoek 21" o:spid="_x0000_s1026" style="position:absolute;margin-left:91.15pt;margin-top:75.15pt;width:87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" fillcolor="white [3201]" strokecolor="white [3212]" strokeweight="1pt"/>
            </w:pict>
          </mc:Fallback>
        </mc:AlternateContent>
      </w:r>
      <w:r w:rsidRPr="00782C64">
        <w:rPr>
          <w:rFonts w:ascii="Verdana" w:hAnsi="Verdana"/>
          <w:noProof/>
        </w:rPr>
        <w:drawing>
          <wp:anchor distT="0" distB="0" distL="114300" distR="114300" simplePos="0" relativeHeight="251674624" behindDoc="0" locked="0" layoutInCell="1" allowOverlap="1" wp14:anchorId="15F750E0" wp14:editId="3A843E7F">
            <wp:simplePos x="0" y="0"/>
            <wp:positionH relativeFrom="margin">
              <wp:posOffset>-404495</wp:posOffset>
            </wp:positionH>
            <wp:positionV relativeFrom="margin">
              <wp:posOffset>288290</wp:posOffset>
            </wp:positionV>
            <wp:extent cx="6944995" cy="836168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248"/>
                    <a:stretch/>
                  </pic:blipFill>
                  <pic:spPr bwMode="auto">
                    <a:xfrm>
                      <a:off x="0" y="0"/>
                      <a:ext cx="6944995" cy="8361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32A" w:rsidRPr="00782C64">
        <w:rPr>
          <w:rFonts w:ascii="Verdana" w:hAnsi="Verdana"/>
          <w:b/>
          <w:bCs/>
        </w:rPr>
        <w:t xml:space="preserve"> </w:t>
      </w:r>
    </w:p>
    <w:p w14:paraId="646498A3" w14:textId="0CFEE8CB" w:rsidR="00782C64" w:rsidRPr="00782C64" w:rsidRDefault="00782C64" w:rsidP="00782C64">
      <w:pPr>
        <w:pStyle w:val="Kop1"/>
        <w:rPr>
          <w:rFonts w:ascii="Verdana" w:hAnsi="Verdana"/>
        </w:rPr>
      </w:pPr>
      <w:r>
        <w:br w:type="page"/>
      </w:r>
      <w:bookmarkStart w:id="24" w:name="_Toc92734285"/>
      <w:r w:rsidRPr="00782C64">
        <w:rPr>
          <w:rFonts w:ascii="Verdana" w:hAnsi="Verdana"/>
        </w:rPr>
        <w:lastRenderedPageBreak/>
        <w:t>Logboek</w:t>
      </w:r>
      <w:bookmarkEnd w:id="24"/>
    </w:p>
    <w:p w14:paraId="60FEC243" w14:textId="44444716" w:rsidR="00782C64" w:rsidRDefault="00782C64" w:rsidP="00782C64">
      <w:pPr>
        <w:rPr>
          <w:rFonts w:ascii="Verdana" w:hAnsi="Verdana"/>
        </w:rPr>
      </w:pPr>
      <w:r w:rsidRPr="00782C64">
        <w:rPr>
          <w:rFonts w:ascii="Verdana" w:hAnsi="Verdana"/>
        </w:rPr>
        <w:t xml:space="preserve">Het logboek waarin de kinderen gedurende de lessenserie aanwerken is bijgevoegd als pdf. </w:t>
      </w:r>
    </w:p>
    <w:p w14:paraId="55B76631" w14:textId="55F97A39" w:rsidR="00AA610E" w:rsidRPr="00782C64" w:rsidRDefault="00FE0277" w:rsidP="00782C64">
      <w:pPr>
        <w:rPr>
          <w:rFonts w:ascii="Verdana" w:hAnsi="Verdana"/>
        </w:rPr>
      </w:pPr>
      <w:r w:rsidRPr="00FE0277">
        <w:rPr>
          <w:rFonts w:ascii="Verdana" w:hAnsi="Verdana"/>
        </w:rPr>
        <w:drawing>
          <wp:anchor distT="0" distB="0" distL="114300" distR="114300" simplePos="0" relativeHeight="251677696" behindDoc="0" locked="0" layoutInCell="1" allowOverlap="1" wp14:anchorId="2DB714CD" wp14:editId="3E301BAD">
            <wp:simplePos x="0" y="0"/>
            <wp:positionH relativeFrom="margin">
              <wp:posOffset>2487295</wp:posOffset>
            </wp:positionH>
            <wp:positionV relativeFrom="margin">
              <wp:posOffset>4228465</wp:posOffset>
            </wp:positionV>
            <wp:extent cx="2448560" cy="3517265"/>
            <wp:effectExtent l="0" t="0" r="8890" b="698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48560" cy="3517265"/>
                    </a:xfrm>
                    <a:prstGeom prst="rect">
                      <a:avLst/>
                    </a:prstGeom>
                  </pic:spPr>
                </pic:pic>
              </a:graphicData>
            </a:graphic>
            <wp14:sizeRelH relativeFrom="margin">
              <wp14:pctWidth>0</wp14:pctWidth>
            </wp14:sizeRelH>
            <wp14:sizeRelV relativeFrom="margin">
              <wp14:pctHeight>0</wp14:pctHeight>
            </wp14:sizeRelV>
          </wp:anchor>
        </w:drawing>
      </w:r>
      <w:r w:rsidRPr="00115F9A">
        <w:rPr>
          <w:rFonts w:ascii="Verdana" w:hAnsi="Verdana"/>
        </w:rPr>
        <w:drawing>
          <wp:anchor distT="0" distB="0" distL="114300" distR="114300" simplePos="0" relativeHeight="251676672" behindDoc="0" locked="0" layoutInCell="1" allowOverlap="1" wp14:anchorId="6A4D1232" wp14:editId="09E27830">
            <wp:simplePos x="0" y="0"/>
            <wp:positionH relativeFrom="margin">
              <wp:align>left</wp:align>
            </wp:positionH>
            <wp:positionV relativeFrom="margin">
              <wp:posOffset>4248343</wp:posOffset>
            </wp:positionV>
            <wp:extent cx="2455545" cy="3472815"/>
            <wp:effectExtent l="0" t="0" r="1905" b="0"/>
            <wp:wrapSquare wrapText="bothSides"/>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2455545" cy="3472815"/>
                    </a:xfrm>
                    <a:prstGeom prst="rect">
                      <a:avLst/>
                    </a:prstGeom>
                  </pic:spPr>
                </pic:pic>
              </a:graphicData>
            </a:graphic>
            <wp14:sizeRelH relativeFrom="margin">
              <wp14:pctWidth>0</wp14:pctWidth>
            </wp14:sizeRelH>
            <wp14:sizeRelV relativeFrom="margin">
              <wp14:pctHeight>0</wp14:pctHeight>
            </wp14:sizeRelV>
          </wp:anchor>
        </w:drawing>
      </w:r>
      <w:r w:rsidR="00AA610E" w:rsidRPr="00AA610E">
        <w:rPr>
          <w:rFonts w:ascii="Verdana" w:hAnsi="Verdana"/>
        </w:rPr>
        <w:drawing>
          <wp:inline distT="0" distB="0" distL="0" distR="0" wp14:anchorId="72081E2B" wp14:editId="567C5B61">
            <wp:extent cx="2454916" cy="3460750"/>
            <wp:effectExtent l="0" t="0" r="254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1475" cy="3469996"/>
                    </a:xfrm>
                    <a:prstGeom prst="rect">
                      <a:avLst/>
                    </a:prstGeom>
                  </pic:spPr>
                </pic:pic>
              </a:graphicData>
            </a:graphic>
          </wp:inline>
        </w:drawing>
      </w:r>
      <w:r w:rsidR="00824612" w:rsidRPr="00824612">
        <w:rPr>
          <w:noProof/>
        </w:rPr>
        <w:t xml:space="preserve"> </w:t>
      </w:r>
      <w:r w:rsidR="00824612" w:rsidRPr="00824612">
        <w:rPr>
          <w:rFonts w:ascii="Verdana" w:hAnsi="Verdana"/>
        </w:rPr>
        <w:drawing>
          <wp:inline distT="0" distB="0" distL="0" distR="0" wp14:anchorId="27347824" wp14:editId="3A7DB8B6">
            <wp:extent cx="2388372" cy="3460619"/>
            <wp:effectExtent l="0" t="0" r="0" b="6985"/>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24"/>
                    <a:stretch>
                      <a:fillRect/>
                    </a:stretch>
                  </pic:blipFill>
                  <pic:spPr>
                    <a:xfrm>
                      <a:off x="0" y="0"/>
                      <a:ext cx="2403185" cy="3482082"/>
                    </a:xfrm>
                    <a:prstGeom prst="rect">
                      <a:avLst/>
                    </a:prstGeom>
                  </pic:spPr>
                </pic:pic>
              </a:graphicData>
            </a:graphic>
          </wp:inline>
        </w:drawing>
      </w:r>
    </w:p>
    <w:p w14:paraId="2E264A28" w14:textId="73566F51" w:rsidR="009E6E23" w:rsidRPr="00782C64" w:rsidRDefault="009E6E23">
      <w:pPr>
        <w:rPr>
          <w:rFonts w:ascii="Verdana" w:hAnsi="Verdana"/>
        </w:rPr>
      </w:pPr>
    </w:p>
    <w:p w14:paraId="623D7969" w14:textId="4E4EAA12" w:rsidR="00782C64" w:rsidRDefault="00782C64">
      <w:pPr>
        <w:rPr>
          <w:rFonts w:ascii="Verdana" w:eastAsiaTheme="majorEastAsia" w:hAnsi="Verdana" w:cstheme="majorBidi"/>
          <w:color w:val="2F5496" w:themeColor="accent1" w:themeShade="BF"/>
          <w:sz w:val="32"/>
          <w:szCs w:val="32"/>
        </w:rPr>
      </w:pPr>
      <w:r>
        <w:rPr>
          <w:rFonts w:ascii="Verdana" w:hAnsi="Verdana"/>
        </w:rPr>
        <w:br w:type="page"/>
      </w:r>
    </w:p>
    <w:p w14:paraId="49C76D8B" w14:textId="6CFDDE13" w:rsidR="00782C64" w:rsidRPr="00782C64" w:rsidRDefault="00782C64" w:rsidP="00782C64">
      <w:pPr>
        <w:pStyle w:val="Kop1"/>
        <w:rPr>
          <w:rFonts w:ascii="Verdana" w:hAnsi="Verdana"/>
        </w:rPr>
      </w:pPr>
      <w:bookmarkStart w:id="25" w:name="_Toc92734286"/>
      <w:r w:rsidRPr="00782C64">
        <w:rPr>
          <w:rFonts w:ascii="Verdana" w:hAnsi="Verdana"/>
        </w:rPr>
        <w:lastRenderedPageBreak/>
        <w:t>Verantwoording keuze verhalen</w:t>
      </w:r>
      <w:bookmarkEnd w:id="25"/>
    </w:p>
    <w:p w14:paraId="02C25B1F" w14:textId="77777777" w:rsidR="00782C64" w:rsidRPr="00782C64" w:rsidRDefault="00782C64" w:rsidP="00782C64">
      <w:pPr>
        <w:pStyle w:val="Kop2"/>
        <w:rPr>
          <w:rFonts w:ascii="Verdana" w:hAnsi="Verdana"/>
        </w:rPr>
      </w:pPr>
      <w:bookmarkStart w:id="26" w:name="_Toc92734287"/>
      <w:r w:rsidRPr="00782C64">
        <w:rPr>
          <w:rFonts w:ascii="Verdana" w:hAnsi="Verdana"/>
        </w:rPr>
        <w:t>Algemeen</w:t>
      </w:r>
      <w:bookmarkEnd w:id="26"/>
      <w:r w:rsidRPr="00782C64">
        <w:rPr>
          <w:rFonts w:ascii="Verdana" w:hAnsi="Verdana"/>
        </w:rPr>
        <w:t xml:space="preserve"> </w:t>
      </w:r>
    </w:p>
    <w:p w14:paraId="752E5DC5" w14:textId="77777777" w:rsidR="00782C64" w:rsidRPr="00782C64" w:rsidRDefault="00782C64" w:rsidP="00782C64">
      <w:pPr>
        <w:rPr>
          <w:rFonts w:ascii="Verdana" w:hAnsi="Verdana"/>
        </w:rPr>
      </w:pPr>
      <w:r w:rsidRPr="00782C64">
        <w:rPr>
          <w:rFonts w:ascii="Verdana" w:hAnsi="Verdana"/>
        </w:rPr>
        <w:t xml:space="preserve">Bij het kiezen van de verhalen hebben wij nagedacht over het doel bij het vertellen van het verhaal. Ons uiteindelijke doel was om de kinderen het kerst verhaal te vertellen en samen na te denken over wat dit verhaal eigenlijk betekent.  </w:t>
      </w:r>
    </w:p>
    <w:p w14:paraId="0ED0408A" w14:textId="77777777" w:rsidR="00782C64" w:rsidRPr="00782C64" w:rsidRDefault="00782C64" w:rsidP="00782C64">
      <w:pPr>
        <w:rPr>
          <w:rFonts w:ascii="Verdana" w:hAnsi="Verdana"/>
        </w:rPr>
      </w:pPr>
      <w:r w:rsidRPr="00782C64">
        <w:rPr>
          <w:rFonts w:ascii="Verdana" w:hAnsi="Verdana"/>
        </w:rPr>
        <w:t xml:space="preserve">Als we kijken naar het boek </w:t>
      </w:r>
      <w:r w:rsidRPr="00782C64">
        <w:rPr>
          <w:rFonts w:ascii="Verdana" w:hAnsi="Verdana"/>
          <w:i/>
          <w:iCs/>
        </w:rPr>
        <w:t xml:space="preserve">God is buiten de tijd </w:t>
      </w:r>
      <w:r w:rsidRPr="00782C64">
        <w:rPr>
          <w:rFonts w:ascii="Verdana" w:hAnsi="Verdana"/>
        </w:rPr>
        <w:t>(2015) zijn er drie manieren om met kinderen te spreken over het geloof (</w:t>
      </w:r>
      <w:proofErr w:type="spellStart"/>
      <w:r w:rsidRPr="00782C64">
        <w:rPr>
          <w:rFonts w:ascii="Verdana" w:hAnsi="Verdana"/>
        </w:rPr>
        <w:t>kindertheologische</w:t>
      </w:r>
      <w:proofErr w:type="spellEnd"/>
      <w:r w:rsidRPr="00782C64">
        <w:rPr>
          <w:rFonts w:ascii="Verdana" w:hAnsi="Verdana"/>
        </w:rPr>
        <w:t xml:space="preserve"> gesprekken). Je hebt het theologiseren van, met en voor kinderen. Het onderzoek is vooral gericht op het theologiseren met en voor kinderen. Het theologiseren met kinderen is terug te zien in les 2. Hier laat de leerkracht als eerste het lied </w:t>
      </w:r>
      <w:r w:rsidRPr="00782C64">
        <w:rPr>
          <w:rFonts w:ascii="Verdana" w:hAnsi="Verdana"/>
          <w:i/>
          <w:iCs/>
        </w:rPr>
        <w:t xml:space="preserve">Mary </w:t>
      </w:r>
      <w:proofErr w:type="spellStart"/>
      <w:r w:rsidRPr="00782C64">
        <w:rPr>
          <w:rFonts w:ascii="Verdana" w:hAnsi="Verdana"/>
          <w:i/>
          <w:iCs/>
        </w:rPr>
        <w:t>did</w:t>
      </w:r>
      <w:proofErr w:type="spellEnd"/>
      <w:r w:rsidRPr="00782C64">
        <w:rPr>
          <w:rFonts w:ascii="Verdana" w:hAnsi="Verdana"/>
          <w:i/>
          <w:iCs/>
        </w:rPr>
        <w:t xml:space="preserve"> </w:t>
      </w:r>
      <w:proofErr w:type="spellStart"/>
      <w:r w:rsidRPr="00782C64">
        <w:rPr>
          <w:rFonts w:ascii="Verdana" w:hAnsi="Verdana"/>
          <w:i/>
          <w:iCs/>
        </w:rPr>
        <w:t>you</w:t>
      </w:r>
      <w:proofErr w:type="spellEnd"/>
      <w:r w:rsidRPr="00782C64">
        <w:rPr>
          <w:rFonts w:ascii="Verdana" w:hAnsi="Verdana"/>
          <w:i/>
          <w:iCs/>
        </w:rPr>
        <w:t xml:space="preserve"> </w:t>
      </w:r>
      <w:proofErr w:type="spellStart"/>
      <w:r w:rsidRPr="00782C64">
        <w:rPr>
          <w:rFonts w:ascii="Verdana" w:hAnsi="Verdana"/>
          <w:i/>
          <w:iCs/>
        </w:rPr>
        <w:t>know</w:t>
      </w:r>
      <w:proofErr w:type="spellEnd"/>
      <w:r w:rsidRPr="00782C64">
        <w:rPr>
          <w:rFonts w:ascii="Verdana" w:hAnsi="Verdana"/>
          <w:i/>
          <w:iCs/>
        </w:rPr>
        <w:t xml:space="preserve">? </w:t>
      </w:r>
      <w:r w:rsidRPr="00782C64">
        <w:rPr>
          <w:rFonts w:ascii="Verdana" w:hAnsi="Verdana"/>
        </w:rPr>
        <w:t xml:space="preserve">horen. Hieruit ga je met de kinderen in gesprek over de tekst en over wat het eigenlijk betekende voor Maria dat ze zwanger zou zijn van een bijzonder kind. Het theologiseren voor kinderen zijn we eigenlijk de hele tijd mee bezig geweest. We hebben gewerkt vanuit de Bijbel verhalen rond kerst en hebben daarmee rekening gehouden met de criteria die volgens Schweitzer (2013) belangrijk zijn hierbij. De kinderen moeten volgens hem ruimte hebben voor eigen inbreng. Hier hebben we op gelet, bij ieder verhaal zit een verwerkingsopdracht en is de ruimte om met de klas in gesprek te gaan. Ook hebben we de verhalen gekozen om te vertellen met relevante kennis  en inzichten, iets wat volgen Schweitzer (2013) ook belangrijk is. We hebben bijvoorbeeld prikkelende vragen in het logboek gezet en verhalen ‘rechtstreeks’ uit de Bijbel verteld om zo dicht mogelijk in het verhaal bij de Bijbel te blijven. </w:t>
      </w:r>
    </w:p>
    <w:p w14:paraId="66489CD0" w14:textId="77777777" w:rsidR="00782C64" w:rsidRPr="00782C64" w:rsidRDefault="00782C64" w:rsidP="00782C64">
      <w:pPr>
        <w:rPr>
          <w:rFonts w:ascii="Verdana" w:hAnsi="Verdana"/>
        </w:rPr>
      </w:pPr>
      <w:r w:rsidRPr="00782C64">
        <w:rPr>
          <w:rFonts w:ascii="Verdana" w:hAnsi="Verdana"/>
        </w:rPr>
        <w:t xml:space="preserve">Kijken naar het model </w:t>
      </w:r>
      <w:proofErr w:type="spellStart"/>
      <w:r w:rsidRPr="00782C64">
        <w:rPr>
          <w:rFonts w:ascii="Verdana" w:hAnsi="Verdana"/>
        </w:rPr>
        <w:t>elementariseren</w:t>
      </w:r>
      <w:proofErr w:type="spellEnd"/>
      <w:r w:rsidRPr="00782C64">
        <w:rPr>
          <w:rFonts w:ascii="Verdana" w:hAnsi="Verdana"/>
        </w:rPr>
        <w:t xml:space="preserve">, hebben we ons vooral gericht op de elementaire leeractiviteiten. Volgens Valstar et al. (2015) mag je bij godsdienst van goed onderwijs spreken wanneer de leerlingen de ruimte krijgen om zich met hoofd, hart en handen nieuwe inzichten toe te eigenen. Dit was echt wel ons doel, zeker ook bij de escaperoom. We wilden af van het de traditionele kerstviering met het kerstverhaal en liedjes. We hebben het logboek gebruikt als elementair </w:t>
      </w:r>
      <w:proofErr w:type="spellStart"/>
      <w:r w:rsidRPr="00782C64">
        <w:rPr>
          <w:rFonts w:ascii="Verdana" w:hAnsi="Verdana"/>
        </w:rPr>
        <w:t>incentief</w:t>
      </w:r>
      <w:proofErr w:type="spellEnd"/>
      <w:r w:rsidRPr="00782C64">
        <w:rPr>
          <w:rFonts w:ascii="Verdana" w:hAnsi="Verdana"/>
        </w:rPr>
        <w:t xml:space="preserve">. Doormiddel van de opdrachten en de aanwijzingen die de kinderen konden verdienen, hoopten we dat de kinderen enthousiast zouden raken en intrinsiek gemotiveerd werden. Bij het kiezen van de verwerkingsopdrachten, zijn we uitgegaan van sleutelervaringen die de kinderen al hadden. Sleutelervaringen zijn bijvoorbeeld ervaringen van leerlingen die ze hebben op het gebied van godsdienstige tradities of de actuele ervaringsdimensie (verbondenheid met het geloof) van een kind (Valstar et al., 2015). De meeste kinderen in de bovenbouw hebben al meerdere keren het kerstverhaal gehoord op school. Kerst komt immers ieder jaar terug. Daarom wilden we onze verhalen uitgebreider vertellen met meer diepgang. Ook in de opdrachten wilden we meer diepgang. Zo gaan de kinderen bijvoorbeeld zelf opzoek naar teksten in de Bijbel en onderzoeken ze de betekenis van verschillende elementen uit het verhaal. Ook stimuleren we ze om verder te denken dan het verhaal. </w:t>
      </w:r>
    </w:p>
    <w:p w14:paraId="0AB4B7A0" w14:textId="77777777" w:rsidR="00782C64" w:rsidRPr="00782C64" w:rsidRDefault="00782C64" w:rsidP="00782C64">
      <w:pPr>
        <w:rPr>
          <w:rFonts w:ascii="Verdana" w:hAnsi="Verdana"/>
        </w:rPr>
      </w:pPr>
    </w:p>
    <w:p w14:paraId="51F5235B" w14:textId="77777777" w:rsidR="00782C64" w:rsidRPr="00782C64" w:rsidRDefault="00782C64" w:rsidP="00782C64">
      <w:pPr>
        <w:rPr>
          <w:rFonts w:ascii="Verdana" w:hAnsi="Verdana"/>
        </w:rPr>
      </w:pPr>
      <w:r w:rsidRPr="00782C64">
        <w:rPr>
          <w:rFonts w:ascii="Verdana" w:hAnsi="Verdana"/>
        </w:rPr>
        <w:t xml:space="preserve"> Schweitzer, F. (2013) </w:t>
      </w:r>
      <w:r w:rsidRPr="00782C64">
        <w:rPr>
          <w:rFonts w:ascii="Verdana" w:hAnsi="Verdana"/>
          <w:i/>
          <w:iCs/>
        </w:rPr>
        <w:t xml:space="preserve">Das Recht de </w:t>
      </w:r>
      <w:proofErr w:type="spellStart"/>
      <w:r w:rsidRPr="00782C64">
        <w:rPr>
          <w:rFonts w:ascii="Verdana" w:hAnsi="Verdana"/>
          <w:i/>
          <w:iCs/>
        </w:rPr>
        <w:t>Kindes</w:t>
      </w:r>
      <w:proofErr w:type="spellEnd"/>
      <w:r w:rsidRPr="00782C64">
        <w:rPr>
          <w:rFonts w:ascii="Verdana" w:hAnsi="Verdana"/>
          <w:i/>
          <w:iCs/>
        </w:rPr>
        <w:t xml:space="preserve"> </w:t>
      </w:r>
      <w:proofErr w:type="spellStart"/>
      <w:r w:rsidRPr="00782C64">
        <w:rPr>
          <w:rFonts w:ascii="Verdana" w:hAnsi="Verdana"/>
          <w:i/>
          <w:iCs/>
        </w:rPr>
        <w:t>auf</w:t>
      </w:r>
      <w:proofErr w:type="spellEnd"/>
      <w:r w:rsidRPr="00782C64">
        <w:rPr>
          <w:rFonts w:ascii="Verdana" w:hAnsi="Verdana"/>
          <w:i/>
          <w:iCs/>
        </w:rPr>
        <w:t xml:space="preserve"> </w:t>
      </w:r>
      <w:proofErr w:type="spellStart"/>
      <w:r w:rsidRPr="00782C64">
        <w:rPr>
          <w:rFonts w:ascii="Verdana" w:hAnsi="Verdana"/>
          <w:i/>
          <w:iCs/>
        </w:rPr>
        <w:t>Religion</w:t>
      </w:r>
      <w:proofErr w:type="spellEnd"/>
      <w:r w:rsidRPr="00782C64">
        <w:rPr>
          <w:rFonts w:ascii="Verdana" w:hAnsi="Verdana"/>
          <w:i/>
          <w:iCs/>
        </w:rPr>
        <w:t xml:space="preserve">. </w:t>
      </w:r>
      <w:proofErr w:type="spellStart"/>
      <w:r w:rsidRPr="00782C64">
        <w:rPr>
          <w:rFonts w:ascii="Verdana" w:hAnsi="Verdana"/>
        </w:rPr>
        <w:t>Neuausgabe</w:t>
      </w:r>
      <w:proofErr w:type="spellEnd"/>
      <w:r w:rsidRPr="00782C64">
        <w:rPr>
          <w:rFonts w:ascii="Verdana" w:hAnsi="Verdana"/>
        </w:rPr>
        <w:t xml:space="preserve">. </w:t>
      </w:r>
      <w:proofErr w:type="spellStart"/>
      <w:r w:rsidRPr="00782C64">
        <w:rPr>
          <w:rFonts w:ascii="Verdana" w:hAnsi="Verdana"/>
        </w:rPr>
        <w:t>Gütersloh</w:t>
      </w:r>
      <w:proofErr w:type="spellEnd"/>
      <w:r w:rsidRPr="00782C64">
        <w:rPr>
          <w:rFonts w:ascii="Verdana" w:hAnsi="Verdana"/>
        </w:rPr>
        <w:t xml:space="preserve">. </w:t>
      </w:r>
    </w:p>
    <w:p w14:paraId="445A36AC" w14:textId="77777777" w:rsidR="00782C64" w:rsidRPr="00782C64" w:rsidRDefault="00782C64" w:rsidP="00782C64">
      <w:pPr>
        <w:rPr>
          <w:rFonts w:ascii="Verdana" w:hAnsi="Verdana"/>
        </w:rPr>
      </w:pPr>
      <w:r w:rsidRPr="00782C64">
        <w:rPr>
          <w:rFonts w:ascii="Verdana" w:hAnsi="Verdana"/>
        </w:rPr>
        <w:lastRenderedPageBreak/>
        <w:t xml:space="preserve">Valstar, J., Willems, M., </w:t>
      </w:r>
      <w:proofErr w:type="spellStart"/>
      <w:r w:rsidRPr="00782C64">
        <w:rPr>
          <w:rFonts w:ascii="Verdana" w:hAnsi="Verdana"/>
        </w:rPr>
        <w:t>Kuindersma</w:t>
      </w:r>
      <w:proofErr w:type="spellEnd"/>
      <w:r w:rsidRPr="00782C64">
        <w:rPr>
          <w:rFonts w:ascii="Verdana" w:hAnsi="Verdana"/>
        </w:rPr>
        <w:t xml:space="preserve">, H., Borré, C., &amp; </w:t>
      </w:r>
      <w:proofErr w:type="spellStart"/>
      <w:r w:rsidRPr="00782C64">
        <w:rPr>
          <w:rFonts w:ascii="Verdana" w:hAnsi="Verdana"/>
        </w:rPr>
        <w:t>Büttner</w:t>
      </w:r>
      <w:proofErr w:type="spellEnd"/>
      <w:r w:rsidRPr="00782C64">
        <w:rPr>
          <w:rFonts w:ascii="Verdana" w:hAnsi="Verdana"/>
        </w:rPr>
        <w:t xml:space="preserve">, G. (2015). </w:t>
      </w:r>
      <w:r w:rsidRPr="00782C64">
        <w:rPr>
          <w:rFonts w:ascii="Verdana" w:hAnsi="Verdana"/>
          <w:i/>
          <w:iCs/>
        </w:rPr>
        <w:t>God is buiten de tijd</w:t>
      </w:r>
      <w:r w:rsidRPr="00782C64">
        <w:rPr>
          <w:rFonts w:ascii="Verdana" w:hAnsi="Verdana"/>
        </w:rPr>
        <w:t>. Kwintessens.</w:t>
      </w:r>
      <w:r w:rsidRPr="00782C64">
        <w:rPr>
          <w:rFonts w:ascii="Verdana" w:hAnsi="Verdana"/>
        </w:rPr>
        <w:br w:type="page"/>
      </w:r>
    </w:p>
    <w:p w14:paraId="53F02B71" w14:textId="77777777" w:rsidR="00782C64" w:rsidRPr="00782C64" w:rsidRDefault="00782C64" w:rsidP="00782C64">
      <w:pPr>
        <w:pStyle w:val="Kop2"/>
        <w:rPr>
          <w:rFonts w:ascii="Verdana" w:hAnsi="Verdana"/>
        </w:rPr>
      </w:pPr>
      <w:bookmarkStart w:id="27" w:name="_Toc92734288"/>
      <w:r w:rsidRPr="00782C64">
        <w:rPr>
          <w:rFonts w:ascii="Verdana" w:hAnsi="Verdana"/>
        </w:rPr>
        <w:lastRenderedPageBreak/>
        <w:t>Zacharias krijgt een goed bericht</w:t>
      </w:r>
      <w:bookmarkEnd w:id="27"/>
      <w:r w:rsidRPr="00782C64">
        <w:rPr>
          <w:rFonts w:ascii="Verdana" w:hAnsi="Verdana"/>
        </w:rPr>
        <w:t xml:space="preserve"> </w:t>
      </w:r>
    </w:p>
    <w:p w14:paraId="3FBF686A" w14:textId="77777777" w:rsidR="00782C64" w:rsidRPr="00782C64" w:rsidRDefault="00782C64" w:rsidP="00782C64">
      <w:pPr>
        <w:pStyle w:val="Ondertitel"/>
        <w:rPr>
          <w:rFonts w:ascii="Verdana" w:hAnsi="Verdana"/>
          <w:b/>
          <w:bCs/>
        </w:rPr>
      </w:pPr>
      <w:r w:rsidRPr="00782C64">
        <w:rPr>
          <w:rFonts w:ascii="Verdana" w:hAnsi="Verdana"/>
        </w:rPr>
        <w:t>Lucas 1:5-25</w:t>
      </w:r>
      <w:r w:rsidRPr="00782C64">
        <w:rPr>
          <w:rFonts w:ascii="Verdana" w:hAnsi="Verdana"/>
          <w:b/>
          <w:bCs/>
        </w:rPr>
        <w:t xml:space="preserve"> </w:t>
      </w:r>
    </w:p>
    <w:p w14:paraId="2D158699" w14:textId="77777777" w:rsidR="00782C64" w:rsidRPr="00782C64" w:rsidRDefault="00782C64" w:rsidP="00782C64">
      <w:pPr>
        <w:rPr>
          <w:rFonts w:ascii="Verdana" w:hAnsi="Verdana"/>
        </w:rPr>
      </w:pPr>
      <w:r w:rsidRPr="00782C64">
        <w:rPr>
          <w:rFonts w:ascii="Verdana" w:hAnsi="Verdana"/>
        </w:rPr>
        <w:t xml:space="preserve">Dit verhaal hebben wij in onze lessenserie gekozen, omdat hierdoor de link tussen Johannes en Jezus duidelijk wordt. </w:t>
      </w:r>
    </w:p>
    <w:p w14:paraId="2DD95820" w14:textId="77777777" w:rsidR="00782C64" w:rsidRPr="00782C64" w:rsidRDefault="00782C64" w:rsidP="00782C64">
      <w:pPr>
        <w:rPr>
          <w:rFonts w:ascii="Verdana" w:hAnsi="Verdana"/>
        </w:rPr>
      </w:pPr>
      <w:r w:rsidRPr="00782C64">
        <w:rPr>
          <w:rFonts w:ascii="Verdana" w:hAnsi="Verdana"/>
        </w:rPr>
        <w:t xml:space="preserve">Voor kinderen kan dit verhaal ook van betekenis zijn. In dit verhaal kunnen meerdere aspecten meespelen in de levensbeschouwelijke ontwikkeling. God zorgt er voor dat Elisabeth zwanger raakt. Hier kan je uit meenemen dat God wonderen kan doen en naar je gebeden luistert. Het ongeloof van Zacharias is voor velen ook herkenbaar, maar ondanks het ongeloof blijft God toch bij zijn belofte. Dit zijn dingen die kinderen (met behulp van de leerkracht) kunnen leren uit het verhaal. Ook leren de kinderen in het verhaal waarom Johannes zo belangrijk zou zijn. Johannes zal het goede nieuws over Jezus brengen. In dit verhaal leren de kinderen dus al waarom Jezus en Johannes verbonden zijn met elkaar. Ook worden ze nieuwsgierig gemaakt naar dat goede nieuws. </w:t>
      </w:r>
    </w:p>
    <w:p w14:paraId="0616947A" w14:textId="77777777" w:rsidR="00782C64" w:rsidRPr="00782C64" w:rsidRDefault="00782C64" w:rsidP="00782C64">
      <w:pPr>
        <w:rPr>
          <w:rFonts w:ascii="Verdana" w:hAnsi="Verdana"/>
        </w:rPr>
      </w:pPr>
      <w:r w:rsidRPr="00782C64">
        <w:rPr>
          <w:rFonts w:ascii="Verdana" w:hAnsi="Verdana"/>
        </w:rPr>
        <w:t xml:space="preserve">Als leerkracht is het hierbij belangrijk dat er wordt uitgelegd waarom het zo bijzonder was dat Elisabeth en Zacharias een kindje kregen. Ze waren al erg oud en daarom kon het eigenlijk niet meer. Het is belangrijk om dit te noemen, omdat kinderen anders niet goed begrijpen waarom het dan zo bijzonder was, mensen krijgen toch heel vaak kinderen? </w:t>
      </w:r>
      <w:r w:rsidRPr="00782C64">
        <w:rPr>
          <w:rFonts w:ascii="Verdana" w:hAnsi="Verdana"/>
        </w:rPr>
        <w:br/>
        <w:t xml:space="preserve">Ook is het belangrijk om de koppeling te maken tussen het ‘goede nieuws’ en Jezus. Wat is nou eigenlijk het goede nieuws? Waarom moet juist Johannes dat brengen? </w:t>
      </w:r>
    </w:p>
    <w:p w14:paraId="2B4ABF6C" w14:textId="77777777" w:rsidR="00782C64" w:rsidRPr="00782C64" w:rsidRDefault="00782C64" w:rsidP="00782C64">
      <w:pPr>
        <w:rPr>
          <w:rFonts w:ascii="Verdana" w:hAnsi="Verdana"/>
        </w:rPr>
      </w:pPr>
      <w:r w:rsidRPr="00782C64">
        <w:rPr>
          <w:rFonts w:ascii="Verdana" w:hAnsi="Verdana"/>
        </w:rPr>
        <w:t xml:space="preserve">De opbouw van het verhaal is als volgt: </w:t>
      </w:r>
    </w:p>
    <w:p w14:paraId="6D9E676D" w14:textId="77777777" w:rsidR="00782C64" w:rsidRPr="00782C64" w:rsidRDefault="00782C64" w:rsidP="00782C64">
      <w:pPr>
        <w:rPr>
          <w:rFonts w:ascii="Verdana" w:hAnsi="Verdana"/>
        </w:rPr>
      </w:pPr>
      <w:r w:rsidRPr="00782C64">
        <w:rPr>
          <w:rFonts w:ascii="Verdana" w:hAnsi="Verdana"/>
          <w:u w:val="single"/>
        </w:rPr>
        <w:t>Het begin beeld</w:t>
      </w:r>
      <w:r w:rsidRPr="00782C64">
        <w:rPr>
          <w:rFonts w:ascii="Verdana" w:hAnsi="Verdana"/>
          <w:u w:val="single"/>
        </w:rPr>
        <w:br/>
      </w:r>
      <w:r w:rsidRPr="00782C64">
        <w:rPr>
          <w:rFonts w:ascii="Verdana" w:hAnsi="Verdana"/>
        </w:rPr>
        <w:t xml:space="preserve">Zacharias en Elisabeth zijn oud en kunnen geen kinderen krijgen. Zacharias werkt in de tempel als priester. </w:t>
      </w:r>
    </w:p>
    <w:p w14:paraId="70F2AE97" w14:textId="77777777" w:rsidR="00782C64" w:rsidRPr="00782C64" w:rsidRDefault="00782C64" w:rsidP="00782C64">
      <w:pPr>
        <w:rPr>
          <w:rFonts w:ascii="Verdana" w:hAnsi="Verdana"/>
        </w:rPr>
      </w:pPr>
      <w:r w:rsidRPr="00782C64">
        <w:rPr>
          <w:rFonts w:ascii="Verdana" w:hAnsi="Verdana"/>
          <w:u w:val="single"/>
        </w:rPr>
        <w:t>Motorisch moment</w:t>
      </w:r>
      <w:r w:rsidRPr="00782C64">
        <w:rPr>
          <w:rFonts w:ascii="Verdana" w:hAnsi="Verdana"/>
          <w:u w:val="single"/>
        </w:rPr>
        <w:br/>
      </w:r>
      <w:r w:rsidRPr="00782C64">
        <w:rPr>
          <w:rFonts w:ascii="Verdana" w:hAnsi="Verdana"/>
        </w:rPr>
        <w:t xml:space="preserve">Zacharias is aan het werk in de tempel, tot opeens een engel verschijnt. Hij vertelt hem dat Elisabeth een kindje zal krijgen. Ze moeten hem Johannes noemen en Johannes zal de mensen goed nieuws gaan brengen. </w:t>
      </w:r>
    </w:p>
    <w:p w14:paraId="2920C993" w14:textId="77777777" w:rsidR="00782C64" w:rsidRPr="00782C64" w:rsidRDefault="00782C64" w:rsidP="00782C64">
      <w:pPr>
        <w:rPr>
          <w:rFonts w:ascii="Verdana" w:hAnsi="Verdana"/>
        </w:rPr>
      </w:pPr>
      <w:r w:rsidRPr="00782C64">
        <w:rPr>
          <w:rFonts w:ascii="Verdana" w:hAnsi="Verdana"/>
          <w:u w:val="single"/>
        </w:rPr>
        <w:t>Climax</w:t>
      </w:r>
      <w:r w:rsidRPr="00782C64">
        <w:rPr>
          <w:rFonts w:ascii="Verdana" w:hAnsi="Verdana"/>
          <w:u w:val="single"/>
        </w:rPr>
        <w:br/>
      </w:r>
      <w:r w:rsidRPr="00782C64">
        <w:rPr>
          <w:rFonts w:ascii="Verdana" w:hAnsi="Verdana"/>
        </w:rPr>
        <w:t xml:space="preserve">Zacharias gelooft het niet. Daarom kan hij niet meer praten tot Johannes geboren is. Elisabeth wordt inderdaad zwanger. </w:t>
      </w:r>
    </w:p>
    <w:p w14:paraId="69E1C379" w14:textId="77777777" w:rsidR="00782C64" w:rsidRPr="00782C64" w:rsidRDefault="00782C64" w:rsidP="00782C64">
      <w:pPr>
        <w:rPr>
          <w:rFonts w:ascii="Verdana" w:hAnsi="Verdana"/>
        </w:rPr>
      </w:pPr>
      <w:r w:rsidRPr="00782C64">
        <w:rPr>
          <w:rFonts w:ascii="Verdana" w:hAnsi="Verdana"/>
          <w:u w:val="single"/>
        </w:rPr>
        <w:t>De afloop</w:t>
      </w:r>
      <w:r w:rsidRPr="00782C64">
        <w:rPr>
          <w:rFonts w:ascii="Verdana" w:hAnsi="Verdana"/>
          <w:u w:val="single"/>
        </w:rPr>
        <w:br/>
      </w:r>
      <w:r w:rsidRPr="00782C64">
        <w:rPr>
          <w:rFonts w:ascii="Verdana" w:hAnsi="Verdana"/>
        </w:rPr>
        <w:t xml:space="preserve">Johannes wordt geboren en Zacharias kan weer praten. </w:t>
      </w:r>
    </w:p>
    <w:p w14:paraId="1514E635" w14:textId="77777777" w:rsidR="00782C64" w:rsidRPr="00782C64" w:rsidRDefault="00782C64" w:rsidP="00782C64">
      <w:pPr>
        <w:rPr>
          <w:rFonts w:ascii="Verdana" w:hAnsi="Verdana"/>
        </w:rPr>
      </w:pPr>
      <w:r w:rsidRPr="00782C64">
        <w:rPr>
          <w:rFonts w:ascii="Verdana" w:hAnsi="Verdana"/>
          <w:u w:val="single"/>
        </w:rPr>
        <w:t>Het eind beeld</w:t>
      </w:r>
      <w:r w:rsidRPr="00782C64">
        <w:rPr>
          <w:rFonts w:ascii="Verdana" w:hAnsi="Verdana"/>
          <w:u w:val="single"/>
        </w:rPr>
        <w:br/>
      </w:r>
      <w:r w:rsidRPr="00782C64">
        <w:rPr>
          <w:rFonts w:ascii="Verdana" w:hAnsi="Verdana"/>
        </w:rPr>
        <w:t xml:space="preserve">Zacharias en Elisabeth danken God. ‘De Heer heeft ervoor gezorgd dat ik zwanger geworden ben. De Heer is goed voor mij!’ Johannes zal later belangrijk worden voor de mensen. </w:t>
      </w:r>
    </w:p>
    <w:p w14:paraId="52900C63" w14:textId="77777777" w:rsidR="00E52A90" w:rsidRDefault="00E52A90">
      <w:pPr>
        <w:rPr>
          <w:rFonts w:ascii="Verdana" w:eastAsiaTheme="majorEastAsia" w:hAnsi="Verdana" w:cstheme="majorBidi"/>
          <w:color w:val="2F5496" w:themeColor="accent1" w:themeShade="BF"/>
          <w:sz w:val="26"/>
          <w:szCs w:val="26"/>
        </w:rPr>
      </w:pPr>
      <w:bookmarkStart w:id="28" w:name="_Toc92734289"/>
      <w:r>
        <w:rPr>
          <w:rFonts w:ascii="Verdana" w:hAnsi="Verdana"/>
        </w:rPr>
        <w:br w:type="page"/>
      </w:r>
    </w:p>
    <w:p w14:paraId="5DD02C49" w14:textId="0E00DFA2" w:rsidR="00782C64" w:rsidRPr="00782C64" w:rsidRDefault="00782C64" w:rsidP="00782C64">
      <w:pPr>
        <w:pStyle w:val="Kop2"/>
        <w:rPr>
          <w:rFonts w:ascii="Verdana" w:hAnsi="Verdana"/>
        </w:rPr>
      </w:pPr>
      <w:proofErr w:type="spellStart"/>
      <w:r w:rsidRPr="00782C64">
        <w:rPr>
          <w:rFonts w:ascii="Verdana" w:hAnsi="Verdana"/>
        </w:rPr>
        <w:lastRenderedPageBreak/>
        <w:t>Gabriël</w:t>
      </w:r>
      <w:proofErr w:type="spellEnd"/>
      <w:r w:rsidRPr="00782C64">
        <w:rPr>
          <w:rFonts w:ascii="Verdana" w:hAnsi="Verdana"/>
        </w:rPr>
        <w:t xml:space="preserve"> komt bij Maria</w:t>
      </w:r>
      <w:bookmarkEnd w:id="28"/>
    </w:p>
    <w:p w14:paraId="163FCCBB" w14:textId="77777777" w:rsidR="00782C64" w:rsidRPr="00782C64" w:rsidRDefault="00782C64" w:rsidP="00782C64">
      <w:pPr>
        <w:pStyle w:val="Ondertitel"/>
        <w:rPr>
          <w:rFonts w:ascii="Verdana" w:hAnsi="Verdana"/>
        </w:rPr>
      </w:pPr>
      <w:r w:rsidRPr="00782C64">
        <w:rPr>
          <w:rFonts w:ascii="Verdana" w:hAnsi="Verdana"/>
        </w:rPr>
        <w:t>Lucas 1:26-38</w:t>
      </w:r>
    </w:p>
    <w:p w14:paraId="289DDE1A" w14:textId="77777777" w:rsidR="00782C64" w:rsidRPr="00782C64" w:rsidRDefault="00782C64" w:rsidP="00782C64">
      <w:pPr>
        <w:rPr>
          <w:rFonts w:ascii="Verdana" w:hAnsi="Verdana"/>
        </w:rPr>
      </w:pPr>
      <w:r w:rsidRPr="00782C64">
        <w:rPr>
          <w:rFonts w:ascii="Verdana" w:hAnsi="Verdana"/>
        </w:rPr>
        <w:t xml:space="preserve">Dit verhaal vonden wij belangrijk om te vertellen, omdat hierin duidelijk wordt verteld dat Jezus niet ´zomaar´ naar de aarde kwam. God koos Maria uit voor Zijn plan. </w:t>
      </w:r>
    </w:p>
    <w:p w14:paraId="4B5E5FD0" w14:textId="77777777" w:rsidR="00782C64" w:rsidRPr="00782C64" w:rsidRDefault="00782C64" w:rsidP="00782C64">
      <w:pPr>
        <w:rPr>
          <w:rFonts w:ascii="Verdana" w:hAnsi="Verdana"/>
        </w:rPr>
      </w:pPr>
      <w:r w:rsidRPr="00782C64">
        <w:rPr>
          <w:rFonts w:ascii="Verdana" w:hAnsi="Verdana"/>
        </w:rPr>
        <w:t xml:space="preserve">Voor kinderen kan dit verhaal van betekenis zijn, omdat ze hieruit zouden kunnen leren dat ook al ben je klein of ondergeschikt, God toch een plan voor je heeft. Maria was een vrouw en die waren in die tijd, vooral op godsdienstig gebied, ondergeschikt. Daarom is het bijzonder dat wanneer de engel </w:t>
      </w:r>
      <w:proofErr w:type="spellStart"/>
      <w:r w:rsidRPr="00782C64">
        <w:rPr>
          <w:rFonts w:ascii="Verdana" w:hAnsi="Verdana"/>
        </w:rPr>
        <w:t>Gabriël</w:t>
      </w:r>
      <w:proofErr w:type="spellEnd"/>
      <w:r w:rsidRPr="00782C64">
        <w:rPr>
          <w:rFonts w:ascii="Verdana" w:hAnsi="Verdana"/>
        </w:rPr>
        <w:t xml:space="preserve"> bij Maria komt, hij haar eerst zegent. Dan hoort Maria dat God haar heeft uitgekozen. Voor de kinderen is het essentieel om te weten dat Maria de moeder van Jezus zal zijn, omdat zij ook later in het kerstverhaal vaak aan bod zal komen. Als leerkracht moet je hierbij zeker benadrukken dat Maria zwanger is geworden door de heilige geest. </w:t>
      </w:r>
    </w:p>
    <w:p w14:paraId="7E8E9CA1" w14:textId="77777777" w:rsidR="00782C64" w:rsidRPr="00782C64" w:rsidRDefault="00782C64" w:rsidP="00782C64">
      <w:pPr>
        <w:rPr>
          <w:rFonts w:ascii="Verdana" w:hAnsi="Verdana"/>
        </w:rPr>
      </w:pPr>
      <w:r w:rsidRPr="00782C64">
        <w:rPr>
          <w:rFonts w:ascii="Verdana" w:hAnsi="Verdana"/>
        </w:rPr>
        <w:t>Ook is in dit verhaal het belangrijk om het te hebben over engelen. Waarschijnlijk hebben de kinderen hier wel eens over gehoord, maar weten ze niet exact wat ze zijn. Het is waardevol om als leerkracht hier meer over te weten en de kinderen te laten verwonderen over engelen.  Ze kennen waarschijnlijk de schattige kerstengeltjes wel, maar waarom zegt een engel in de bijbel dan vaak eerst ‘Vreest niet’. Zouden engelen nog steeds naar de aarde komen? Wat doen ze? Hoe zien ze eruit?</w:t>
      </w:r>
    </w:p>
    <w:p w14:paraId="401BC62C" w14:textId="77777777" w:rsidR="00782C64" w:rsidRPr="00782C64" w:rsidRDefault="00782C64" w:rsidP="00782C64">
      <w:pPr>
        <w:rPr>
          <w:rFonts w:ascii="Verdana" w:hAnsi="Verdana"/>
        </w:rPr>
      </w:pPr>
      <w:r w:rsidRPr="00782C64">
        <w:rPr>
          <w:rFonts w:ascii="Verdana" w:hAnsi="Verdana"/>
        </w:rPr>
        <w:t xml:space="preserve">De opbouw van het verhaal is als volgt: </w:t>
      </w:r>
    </w:p>
    <w:p w14:paraId="048E5F3A" w14:textId="77777777" w:rsidR="00782C64" w:rsidRPr="00782C64" w:rsidRDefault="00782C64" w:rsidP="00782C64">
      <w:pPr>
        <w:rPr>
          <w:rFonts w:ascii="Verdana" w:hAnsi="Verdana"/>
        </w:rPr>
      </w:pPr>
      <w:r w:rsidRPr="00782C64">
        <w:rPr>
          <w:rFonts w:ascii="Verdana" w:hAnsi="Verdana"/>
          <w:u w:val="single"/>
        </w:rPr>
        <w:t>Het begin beeld</w:t>
      </w:r>
      <w:r w:rsidRPr="00782C64">
        <w:rPr>
          <w:rFonts w:ascii="Verdana" w:hAnsi="Verdana"/>
          <w:u w:val="single"/>
        </w:rPr>
        <w:br/>
      </w:r>
      <w:r w:rsidRPr="00782C64">
        <w:rPr>
          <w:rFonts w:ascii="Verdana" w:hAnsi="Verdana"/>
        </w:rPr>
        <w:t xml:space="preserve">Maria was een jonge vrouw die zou gaan trouwen met Jozef. Ze woonde in </w:t>
      </w:r>
      <w:proofErr w:type="spellStart"/>
      <w:r w:rsidRPr="00782C64">
        <w:rPr>
          <w:rFonts w:ascii="Verdana" w:hAnsi="Verdana"/>
        </w:rPr>
        <w:t>Nazaret</w:t>
      </w:r>
      <w:proofErr w:type="spellEnd"/>
      <w:r w:rsidRPr="00782C64">
        <w:rPr>
          <w:rFonts w:ascii="Verdana" w:hAnsi="Verdana"/>
        </w:rPr>
        <w:t xml:space="preserve"> en was familie van Elisabeth. Jozef was een nakomeling van David. </w:t>
      </w:r>
    </w:p>
    <w:p w14:paraId="64E7F45B" w14:textId="77777777" w:rsidR="00782C64" w:rsidRPr="00782C64" w:rsidRDefault="00782C64" w:rsidP="00782C64">
      <w:pPr>
        <w:rPr>
          <w:rFonts w:ascii="Verdana" w:hAnsi="Verdana"/>
        </w:rPr>
      </w:pPr>
      <w:r w:rsidRPr="00782C64">
        <w:rPr>
          <w:rFonts w:ascii="Verdana" w:hAnsi="Verdana"/>
          <w:u w:val="single"/>
        </w:rPr>
        <w:t>Motorisch moment</w:t>
      </w:r>
      <w:r w:rsidRPr="00782C64">
        <w:rPr>
          <w:rFonts w:ascii="Verdana" w:hAnsi="Verdana"/>
          <w:u w:val="single"/>
        </w:rPr>
        <w:br/>
      </w:r>
      <w:r w:rsidRPr="00782C64">
        <w:rPr>
          <w:rFonts w:ascii="Verdana" w:hAnsi="Verdana"/>
        </w:rPr>
        <w:t xml:space="preserve">Engel </w:t>
      </w:r>
      <w:proofErr w:type="spellStart"/>
      <w:r w:rsidRPr="00782C64">
        <w:rPr>
          <w:rFonts w:ascii="Verdana" w:hAnsi="Verdana"/>
        </w:rPr>
        <w:t>Gabriël</w:t>
      </w:r>
      <w:proofErr w:type="spellEnd"/>
      <w:r w:rsidRPr="00782C64">
        <w:rPr>
          <w:rFonts w:ascii="Verdana" w:hAnsi="Verdana"/>
        </w:rPr>
        <w:t xml:space="preserve"> verschijnt en verteld haar om niet bang te zijn. </w:t>
      </w:r>
    </w:p>
    <w:p w14:paraId="3196416B" w14:textId="77777777" w:rsidR="00782C64" w:rsidRPr="00782C64" w:rsidRDefault="00782C64" w:rsidP="00782C64">
      <w:pPr>
        <w:rPr>
          <w:rFonts w:ascii="Verdana" w:hAnsi="Verdana"/>
        </w:rPr>
      </w:pPr>
      <w:r w:rsidRPr="00782C64">
        <w:rPr>
          <w:rFonts w:ascii="Verdana" w:hAnsi="Verdana"/>
          <w:u w:val="single"/>
        </w:rPr>
        <w:t>Climax</w:t>
      </w:r>
      <w:r w:rsidRPr="00782C64">
        <w:rPr>
          <w:rFonts w:ascii="Verdana" w:hAnsi="Verdana"/>
          <w:u w:val="single"/>
        </w:rPr>
        <w:br/>
      </w:r>
      <w:r w:rsidRPr="00782C64">
        <w:rPr>
          <w:rFonts w:ascii="Verdana" w:hAnsi="Verdana"/>
        </w:rPr>
        <w:t xml:space="preserve">De engel vertelt Maria dat ze een kind zal krijgen en hem Jezus moet noemen. Hij zal heel belangrijk voor de wereld worden. </w:t>
      </w:r>
    </w:p>
    <w:p w14:paraId="6C587119" w14:textId="77777777" w:rsidR="00782C64" w:rsidRPr="00782C64" w:rsidRDefault="00782C64" w:rsidP="00782C64">
      <w:pPr>
        <w:rPr>
          <w:rFonts w:ascii="Verdana" w:hAnsi="Verdana"/>
        </w:rPr>
      </w:pPr>
      <w:r w:rsidRPr="00782C64">
        <w:rPr>
          <w:rFonts w:ascii="Verdana" w:hAnsi="Verdana"/>
          <w:u w:val="single"/>
        </w:rPr>
        <w:t>De afloop</w:t>
      </w:r>
      <w:r w:rsidRPr="00782C64">
        <w:rPr>
          <w:rFonts w:ascii="Verdana" w:hAnsi="Verdana"/>
          <w:u w:val="single"/>
        </w:rPr>
        <w:br/>
      </w:r>
      <w:r w:rsidRPr="00782C64">
        <w:rPr>
          <w:rFonts w:ascii="Verdana" w:hAnsi="Verdana"/>
        </w:rPr>
        <w:t>Maria is verbaast, maar dankt God. Ze raakt zwanger en vertrekt naar haar nicht Elisabeth.</w:t>
      </w:r>
    </w:p>
    <w:p w14:paraId="17F7B403" w14:textId="77777777" w:rsidR="00782C64" w:rsidRPr="00782C64" w:rsidRDefault="00782C64" w:rsidP="00782C64">
      <w:pPr>
        <w:rPr>
          <w:rFonts w:ascii="Verdana" w:hAnsi="Verdana"/>
        </w:rPr>
      </w:pPr>
      <w:r w:rsidRPr="00782C64">
        <w:rPr>
          <w:rFonts w:ascii="Verdana" w:hAnsi="Verdana"/>
          <w:u w:val="single"/>
        </w:rPr>
        <w:t>Het eind beeld</w:t>
      </w:r>
      <w:r w:rsidRPr="00782C64">
        <w:rPr>
          <w:rFonts w:ascii="Verdana" w:hAnsi="Verdana"/>
          <w:u w:val="single"/>
        </w:rPr>
        <w:br/>
      </w:r>
      <w:r w:rsidRPr="00782C64">
        <w:rPr>
          <w:rFonts w:ascii="Verdana" w:hAnsi="Verdana"/>
        </w:rPr>
        <w:t xml:space="preserve">Maria dankt God. </w:t>
      </w:r>
    </w:p>
    <w:p w14:paraId="14C1882C" w14:textId="77777777" w:rsidR="00782C64" w:rsidRPr="00782C64" w:rsidRDefault="00782C64" w:rsidP="00782C64">
      <w:pPr>
        <w:pStyle w:val="Kop2"/>
        <w:rPr>
          <w:rFonts w:ascii="Verdana" w:hAnsi="Verdana"/>
        </w:rPr>
      </w:pPr>
      <w:bookmarkStart w:id="29" w:name="_Toc92734290"/>
      <w:r w:rsidRPr="00782C64">
        <w:rPr>
          <w:rFonts w:ascii="Verdana" w:hAnsi="Verdana"/>
        </w:rPr>
        <w:t>Maria en Elisabeth</w:t>
      </w:r>
      <w:bookmarkEnd w:id="29"/>
    </w:p>
    <w:p w14:paraId="5F91B27C" w14:textId="77777777" w:rsidR="00782C64" w:rsidRPr="00782C64" w:rsidRDefault="00782C64" w:rsidP="00782C64">
      <w:pPr>
        <w:pStyle w:val="Ondertitel"/>
        <w:rPr>
          <w:rFonts w:ascii="Verdana" w:hAnsi="Verdana"/>
        </w:rPr>
      </w:pPr>
      <w:r w:rsidRPr="00782C64">
        <w:rPr>
          <w:rFonts w:ascii="Verdana" w:hAnsi="Verdana" w:cstheme="minorHAnsi"/>
        </w:rPr>
        <w:t>Lucas 1:39-56</w:t>
      </w:r>
      <w:r w:rsidRPr="00782C64">
        <w:rPr>
          <w:rFonts w:ascii="Verdana" w:hAnsi="Verdana"/>
        </w:rPr>
        <w:br/>
      </w:r>
    </w:p>
    <w:p w14:paraId="73792938" w14:textId="77777777" w:rsidR="00782C64" w:rsidRPr="00782C64" w:rsidRDefault="00782C64" w:rsidP="00782C64">
      <w:pPr>
        <w:rPr>
          <w:rFonts w:ascii="Verdana" w:hAnsi="Verdana"/>
        </w:rPr>
      </w:pPr>
      <w:r w:rsidRPr="00782C64">
        <w:rPr>
          <w:rFonts w:ascii="Verdana" w:hAnsi="Verdana"/>
        </w:rPr>
        <w:t xml:space="preserve">Ondanks dat het een klein verhaal is, er staat in de bijbel maar een kort stukje over, vonden we het toch belangrijk om te vertellen. Dit omdat nu voor de kinderen de twee vorige verhalen bij elkaar komen. </w:t>
      </w:r>
      <w:r w:rsidRPr="00782C64">
        <w:rPr>
          <w:rFonts w:ascii="Verdana" w:hAnsi="Verdana"/>
        </w:rPr>
        <w:br/>
        <w:t xml:space="preserve">Maria gaat naar Elisabeth toe. Ze vertellen elkaar wat er is gebeurt. Allebei zijn </w:t>
      </w:r>
      <w:r w:rsidRPr="00782C64">
        <w:rPr>
          <w:rFonts w:ascii="Verdana" w:hAnsi="Verdana"/>
        </w:rPr>
        <w:lastRenderedPageBreak/>
        <w:t xml:space="preserve">ze zwanger geworden, zoals God beloofd had. Dat is dan ook de boodschap die de kinderen hier uit zouden kunnen halen: God doet wat hij beloofd. </w:t>
      </w:r>
      <w:r w:rsidRPr="00782C64">
        <w:rPr>
          <w:rFonts w:ascii="Verdana" w:hAnsi="Verdana"/>
        </w:rPr>
        <w:br/>
        <w:t xml:space="preserve">Het is voor kinderen betekenisvol om het verhaal te bespreken. Je kan dan bespreken of de kinderen wel eens een belofte hebben gedaan? Hielden ze zich er dan aan of verbraken ze die per ongeluk? Doet God vaker beloftes in de Bijbel? </w:t>
      </w:r>
    </w:p>
    <w:p w14:paraId="0A2F31F2" w14:textId="77777777" w:rsidR="00782C64" w:rsidRPr="00782C64" w:rsidRDefault="00782C64" w:rsidP="00782C64">
      <w:pPr>
        <w:rPr>
          <w:rFonts w:ascii="Verdana" w:hAnsi="Verdana"/>
        </w:rPr>
      </w:pPr>
    </w:p>
    <w:p w14:paraId="4F9BDA45" w14:textId="77777777" w:rsidR="00782C64" w:rsidRPr="00782C64" w:rsidRDefault="00782C64" w:rsidP="00782C64">
      <w:pPr>
        <w:rPr>
          <w:rFonts w:ascii="Verdana" w:hAnsi="Verdana"/>
        </w:rPr>
      </w:pPr>
      <w:r w:rsidRPr="00782C64">
        <w:rPr>
          <w:rFonts w:ascii="Verdana" w:hAnsi="Verdana"/>
        </w:rPr>
        <w:t xml:space="preserve">De opbouw van het verhaal is als volgt: </w:t>
      </w:r>
    </w:p>
    <w:p w14:paraId="29115C3D" w14:textId="77777777" w:rsidR="00782C64" w:rsidRPr="00782C64" w:rsidRDefault="00782C64" w:rsidP="00782C64">
      <w:pPr>
        <w:rPr>
          <w:rFonts w:ascii="Verdana" w:hAnsi="Verdana"/>
        </w:rPr>
      </w:pPr>
      <w:r w:rsidRPr="00782C64">
        <w:rPr>
          <w:rFonts w:ascii="Verdana" w:hAnsi="Verdana"/>
          <w:u w:val="single"/>
        </w:rPr>
        <w:t>Het begin beeld</w:t>
      </w:r>
      <w:r w:rsidRPr="00782C64">
        <w:rPr>
          <w:rFonts w:ascii="Verdana" w:hAnsi="Verdana"/>
          <w:u w:val="single"/>
        </w:rPr>
        <w:br/>
      </w:r>
      <w:r w:rsidRPr="00782C64">
        <w:rPr>
          <w:rFonts w:ascii="Verdana" w:hAnsi="Verdana"/>
        </w:rPr>
        <w:t xml:space="preserve">Maria en Elisabeth hebben allebei bezoek gehad van een Engel met een belangrijke boodschap.  </w:t>
      </w:r>
    </w:p>
    <w:p w14:paraId="1A0C5B77" w14:textId="77777777" w:rsidR="00782C64" w:rsidRPr="00782C64" w:rsidRDefault="00782C64" w:rsidP="00782C64">
      <w:pPr>
        <w:rPr>
          <w:rFonts w:ascii="Verdana" w:hAnsi="Verdana"/>
        </w:rPr>
      </w:pPr>
      <w:r w:rsidRPr="00782C64">
        <w:rPr>
          <w:rFonts w:ascii="Verdana" w:hAnsi="Verdana"/>
          <w:u w:val="single"/>
        </w:rPr>
        <w:t>Motorisch moment</w:t>
      </w:r>
      <w:r w:rsidRPr="00782C64">
        <w:rPr>
          <w:rFonts w:ascii="Verdana" w:hAnsi="Verdana"/>
          <w:u w:val="single"/>
        </w:rPr>
        <w:br/>
      </w:r>
      <w:r w:rsidRPr="00782C64">
        <w:rPr>
          <w:rFonts w:ascii="Verdana" w:hAnsi="Verdana"/>
        </w:rPr>
        <w:t xml:space="preserve">Maria gaat bij Elisabeth op bezoek.  </w:t>
      </w:r>
    </w:p>
    <w:p w14:paraId="671DACC2" w14:textId="77777777" w:rsidR="00782C64" w:rsidRPr="00782C64" w:rsidRDefault="00782C64" w:rsidP="00782C64">
      <w:pPr>
        <w:rPr>
          <w:rFonts w:ascii="Verdana" w:hAnsi="Verdana"/>
        </w:rPr>
      </w:pPr>
      <w:r w:rsidRPr="00782C64">
        <w:rPr>
          <w:rFonts w:ascii="Verdana" w:hAnsi="Verdana"/>
          <w:u w:val="single"/>
        </w:rPr>
        <w:t>Climax</w:t>
      </w:r>
      <w:r w:rsidRPr="00782C64">
        <w:rPr>
          <w:rFonts w:ascii="Verdana" w:hAnsi="Verdana"/>
          <w:u w:val="single"/>
        </w:rPr>
        <w:br/>
      </w:r>
      <w:r w:rsidRPr="00782C64">
        <w:rPr>
          <w:rFonts w:ascii="Verdana" w:hAnsi="Verdana"/>
        </w:rPr>
        <w:t xml:space="preserve">Ze vertellen elkaar over wat er is gebeurt. </w:t>
      </w:r>
    </w:p>
    <w:p w14:paraId="78798815" w14:textId="77777777" w:rsidR="00782C64" w:rsidRPr="00782C64" w:rsidRDefault="00782C64" w:rsidP="00782C64">
      <w:pPr>
        <w:rPr>
          <w:rFonts w:ascii="Verdana" w:hAnsi="Verdana"/>
        </w:rPr>
      </w:pPr>
      <w:r w:rsidRPr="00782C64">
        <w:rPr>
          <w:rFonts w:ascii="Verdana" w:hAnsi="Verdana"/>
          <w:u w:val="single"/>
        </w:rPr>
        <w:t>De afloop</w:t>
      </w:r>
      <w:r w:rsidRPr="00782C64">
        <w:rPr>
          <w:rFonts w:ascii="Verdana" w:hAnsi="Verdana"/>
          <w:u w:val="single"/>
        </w:rPr>
        <w:br/>
      </w:r>
      <w:r w:rsidRPr="00782C64">
        <w:rPr>
          <w:rFonts w:ascii="Verdana" w:hAnsi="Verdana"/>
        </w:rPr>
        <w:t>Maria zingt een danklied.</w:t>
      </w:r>
    </w:p>
    <w:p w14:paraId="69668643" w14:textId="77777777" w:rsidR="00782C64" w:rsidRPr="00782C64" w:rsidRDefault="00782C64" w:rsidP="00782C64">
      <w:pPr>
        <w:rPr>
          <w:rFonts w:ascii="Verdana" w:hAnsi="Verdana"/>
        </w:rPr>
      </w:pPr>
      <w:r w:rsidRPr="00782C64">
        <w:rPr>
          <w:rFonts w:ascii="Verdana" w:hAnsi="Verdana"/>
          <w:u w:val="single"/>
        </w:rPr>
        <w:t>Het eind beeld</w:t>
      </w:r>
      <w:r w:rsidRPr="00782C64">
        <w:rPr>
          <w:rFonts w:ascii="Verdana" w:hAnsi="Verdana"/>
          <w:u w:val="single"/>
        </w:rPr>
        <w:br/>
      </w:r>
      <w:r w:rsidRPr="00782C64">
        <w:rPr>
          <w:rFonts w:ascii="Verdana" w:hAnsi="Verdana"/>
        </w:rPr>
        <w:t xml:space="preserve">Na drie maanden gaat Maria weer naar huis. </w:t>
      </w:r>
    </w:p>
    <w:p w14:paraId="1D39A344" w14:textId="77777777" w:rsidR="00782C64" w:rsidRPr="00782C64" w:rsidRDefault="00782C64" w:rsidP="00782C64">
      <w:pPr>
        <w:pStyle w:val="Kop2"/>
        <w:rPr>
          <w:rFonts w:ascii="Verdana" w:hAnsi="Verdana"/>
        </w:rPr>
      </w:pPr>
      <w:bookmarkStart w:id="30" w:name="_Toc92734291"/>
      <w:r w:rsidRPr="00782C64">
        <w:rPr>
          <w:rFonts w:ascii="Verdana" w:hAnsi="Verdana"/>
        </w:rPr>
        <w:t>Johannes wordt geboren</w:t>
      </w:r>
      <w:bookmarkEnd w:id="30"/>
    </w:p>
    <w:p w14:paraId="473922E5" w14:textId="77777777" w:rsidR="00782C64" w:rsidRPr="00782C64" w:rsidRDefault="00782C64" w:rsidP="00782C64">
      <w:pPr>
        <w:pStyle w:val="Ondertitel"/>
        <w:rPr>
          <w:rFonts w:ascii="Verdana" w:hAnsi="Verdana" w:cstheme="minorHAnsi"/>
        </w:rPr>
      </w:pPr>
      <w:r w:rsidRPr="00782C64">
        <w:rPr>
          <w:rFonts w:ascii="Verdana" w:hAnsi="Verdana" w:cstheme="minorHAnsi"/>
        </w:rPr>
        <w:t>Lucas 1:57-80</w:t>
      </w:r>
    </w:p>
    <w:p w14:paraId="75FC980F" w14:textId="77777777" w:rsidR="00782C64" w:rsidRPr="00782C64" w:rsidRDefault="00782C64" w:rsidP="00782C64">
      <w:pPr>
        <w:rPr>
          <w:rFonts w:ascii="Verdana" w:hAnsi="Verdana"/>
        </w:rPr>
      </w:pPr>
      <w:r w:rsidRPr="00782C64">
        <w:rPr>
          <w:rFonts w:ascii="Verdana" w:hAnsi="Verdana"/>
        </w:rPr>
        <w:t xml:space="preserve">Dit verhaal is belangrijk, omdat het verder gaat met het verhaal uit les 1. Johannes wordt geboren en wat de engel heeft voorspeld, gebeurt. De kinderen leren ook wie Johannes is in ten opzichte van Jezus. Hij zal de mensen vertellen over Jezus en ze vertellen dat ze zich moeten laten dopen. Dit  verhaal is betekenisvol voor de kinderen omdat ze leren over het luisteren naar God. Zacharias en Elisabeth hadden in het begin moeite met de boodschap van God, maar zagen later toch in dat God deed wat hij beloofd. Ze moesten het kind Johannes noemen, en ondanks de druk van de andere mensen die Zacharias een betere naam vonden, deden ze dit. </w:t>
      </w:r>
      <w:r w:rsidRPr="00782C64">
        <w:rPr>
          <w:rFonts w:ascii="Verdana" w:hAnsi="Verdana"/>
        </w:rPr>
        <w:br/>
        <w:t>Met de kinderen kan je het dan hebben over het verschil tussen luisteren en horen. Ook kan je het hebben over hoe je eigenlijk luistert? Kunnen wij ook naar God luisteren? Hoe dan? Praat God ook tegen ons?</w:t>
      </w:r>
    </w:p>
    <w:p w14:paraId="766274BA" w14:textId="77777777" w:rsidR="00782C64" w:rsidRPr="00782C64" w:rsidRDefault="00782C64" w:rsidP="00782C64">
      <w:pPr>
        <w:rPr>
          <w:rFonts w:ascii="Verdana" w:hAnsi="Verdana"/>
        </w:rPr>
      </w:pPr>
      <w:r w:rsidRPr="00782C64">
        <w:rPr>
          <w:rFonts w:ascii="Verdana" w:hAnsi="Verdana"/>
        </w:rPr>
        <w:t xml:space="preserve">De opbouw van het verhaal is als volgt: </w:t>
      </w:r>
    </w:p>
    <w:p w14:paraId="3A24F862" w14:textId="77777777" w:rsidR="00782C64" w:rsidRPr="00782C64" w:rsidRDefault="00782C64" w:rsidP="00782C64">
      <w:pPr>
        <w:rPr>
          <w:rFonts w:ascii="Verdana" w:hAnsi="Verdana"/>
        </w:rPr>
      </w:pPr>
      <w:r w:rsidRPr="00782C64">
        <w:rPr>
          <w:rFonts w:ascii="Verdana" w:hAnsi="Verdana"/>
          <w:u w:val="single"/>
        </w:rPr>
        <w:t>Het begin beeld</w:t>
      </w:r>
      <w:r w:rsidRPr="00782C64">
        <w:rPr>
          <w:rFonts w:ascii="Verdana" w:hAnsi="Verdana"/>
          <w:u w:val="single"/>
        </w:rPr>
        <w:br/>
      </w:r>
      <w:r w:rsidRPr="00782C64">
        <w:rPr>
          <w:rFonts w:ascii="Verdana" w:hAnsi="Verdana"/>
        </w:rPr>
        <w:t xml:space="preserve">Elisabeth is zwanger. </w:t>
      </w:r>
    </w:p>
    <w:p w14:paraId="3759A856" w14:textId="77777777" w:rsidR="00782C64" w:rsidRPr="00782C64" w:rsidRDefault="00782C64" w:rsidP="00782C64">
      <w:pPr>
        <w:rPr>
          <w:rFonts w:ascii="Verdana" w:hAnsi="Verdana"/>
        </w:rPr>
      </w:pPr>
      <w:r w:rsidRPr="00782C64">
        <w:rPr>
          <w:rFonts w:ascii="Verdana" w:hAnsi="Verdana"/>
          <w:u w:val="single"/>
        </w:rPr>
        <w:t>Motorisch moment</w:t>
      </w:r>
      <w:r w:rsidRPr="00782C64">
        <w:rPr>
          <w:rFonts w:ascii="Verdana" w:hAnsi="Verdana"/>
          <w:u w:val="single"/>
        </w:rPr>
        <w:br/>
      </w:r>
      <w:r w:rsidRPr="00782C64">
        <w:rPr>
          <w:rFonts w:ascii="Verdana" w:hAnsi="Verdana"/>
        </w:rPr>
        <w:t>Elisabeth en Zacharia’s zoon wordt geboren.</w:t>
      </w:r>
    </w:p>
    <w:p w14:paraId="059BB1D4" w14:textId="77777777" w:rsidR="00782C64" w:rsidRPr="00782C64" w:rsidRDefault="00782C64" w:rsidP="00782C64">
      <w:pPr>
        <w:rPr>
          <w:rFonts w:ascii="Verdana" w:hAnsi="Verdana"/>
        </w:rPr>
      </w:pPr>
      <w:r w:rsidRPr="00782C64">
        <w:rPr>
          <w:rFonts w:ascii="Verdana" w:hAnsi="Verdana"/>
          <w:u w:val="single"/>
        </w:rPr>
        <w:t>Climax</w:t>
      </w:r>
      <w:r w:rsidRPr="00782C64">
        <w:rPr>
          <w:rFonts w:ascii="Verdana" w:hAnsi="Verdana"/>
          <w:u w:val="single"/>
        </w:rPr>
        <w:br/>
      </w:r>
      <w:r w:rsidRPr="00782C64">
        <w:rPr>
          <w:rFonts w:ascii="Verdana" w:hAnsi="Verdana"/>
        </w:rPr>
        <w:t xml:space="preserve">Hij krijgt de naam Johannes. Zacharias schrijft dit op een lei. </w:t>
      </w:r>
    </w:p>
    <w:p w14:paraId="4101C98A" w14:textId="77777777" w:rsidR="00782C64" w:rsidRPr="00782C64" w:rsidRDefault="00782C64" w:rsidP="00782C64">
      <w:pPr>
        <w:rPr>
          <w:rFonts w:ascii="Verdana" w:hAnsi="Verdana"/>
        </w:rPr>
      </w:pPr>
      <w:r w:rsidRPr="00782C64">
        <w:rPr>
          <w:rFonts w:ascii="Verdana" w:hAnsi="Verdana"/>
          <w:u w:val="single"/>
        </w:rPr>
        <w:lastRenderedPageBreak/>
        <w:t>De afloop</w:t>
      </w:r>
      <w:r w:rsidRPr="00782C64">
        <w:rPr>
          <w:rFonts w:ascii="Verdana" w:hAnsi="Verdana"/>
          <w:u w:val="single"/>
        </w:rPr>
        <w:br/>
      </w:r>
      <w:r w:rsidRPr="00782C64">
        <w:rPr>
          <w:rFonts w:ascii="Verdana" w:hAnsi="Verdana"/>
        </w:rPr>
        <w:t xml:space="preserve">Zacharias kan weer praten en de mensen zijn onder de indruk. </w:t>
      </w:r>
    </w:p>
    <w:p w14:paraId="7C9D7D75" w14:textId="77777777" w:rsidR="00782C64" w:rsidRPr="00782C64" w:rsidRDefault="00782C64" w:rsidP="00782C64">
      <w:pPr>
        <w:rPr>
          <w:rFonts w:ascii="Verdana" w:hAnsi="Verdana"/>
        </w:rPr>
      </w:pPr>
      <w:r w:rsidRPr="00782C64">
        <w:rPr>
          <w:rFonts w:ascii="Verdana" w:hAnsi="Verdana"/>
          <w:u w:val="single"/>
        </w:rPr>
        <w:t>Het eind beeld</w:t>
      </w:r>
      <w:r w:rsidRPr="00782C64">
        <w:rPr>
          <w:rFonts w:ascii="Verdana" w:hAnsi="Verdana"/>
          <w:u w:val="single"/>
        </w:rPr>
        <w:br/>
      </w:r>
      <w:r w:rsidRPr="00782C64">
        <w:rPr>
          <w:rFonts w:ascii="Verdana" w:hAnsi="Verdana"/>
        </w:rPr>
        <w:t xml:space="preserve">Johannes groeide op, gaat leven in de woestijn tot hij begint met zijn taak.  </w:t>
      </w:r>
    </w:p>
    <w:p w14:paraId="40E2F8E6" w14:textId="77777777" w:rsidR="00782C64" w:rsidRPr="00782C64" w:rsidRDefault="00782C64" w:rsidP="00782C64">
      <w:pPr>
        <w:rPr>
          <w:rFonts w:ascii="Verdana" w:hAnsi="Verdana"/>
        </w:rPr>
      </w:pPr>
      <w:bookmarkStart w:id="31" w:name="_Toc92734292"/>
      <w:r w:rsidRPr="00782C64">
        <w:rPr>
          <w:rStyle w:val="Kop2Char"/>
          <w:rFonts w:ascii="Verdana" w:hAnsi="Verdana"/>
        </w:rPr>
        <w:t>Jozef droomt</w:t>
      </w:r>
      <w:bookmarkEnd w:id="31"/>
      <w:r w:rsidRPr="00782C64">
        <w:rPr>
          <w:rFonts w:ascii="Verdana" w:hAnsi="Verdana"/>
        </w:rPr>
        <w:br/>
      </w:r>
      <w:proofErr w:type="spellStart"/>
      <w:r w:rsidRPr="00782C64">
        <w:rPr>
          <w:rStyle w:val="OndertitelChar"/>
          <w:rFonts w:ascii="Verdana" w:hAnsi="Verdana"/>
        </w:rPr>
        <w:t>Matteüs</w:t>
      </w:r>
      <w:proofErr w:type="spellEnd"/>
      <w:r w:rsidRPr="00782C64">
        <w:rPr>
          <w:rStyle w:val="OndertitelChar"/>
          <w:rFonts w:ascii="Verdana" w:hAnsi="Verdana"/>
        </w:rPr>
        <w:t xml:space="preserve"> 1:18-25</w:t>
      </w:r>
    </w:p>
    <w:p w14:paraId="5E737215" w14:textId="77777777" w:rsidR="00782C64" w:rsidRPr="00782C64" w:rsidRDefault="00782C64" w:rsidP="00782C64">
      <w:pPr>
        <w:rPr>
          <w:rFonts w:ascii="Verdana" w:hAnsi="Verdana"/>
        </w:rPr>
      </w:pPr>
      <w:r w:rsidRPr="00782C64">
        <w:rPr>
          <w:rFonts w:ascii="Verdana" w:hAnsi="Verdana"/>
        </w:rPr>
        <w:t xml:space="preserve">Ondanks dat dit een klein gedeelte van het kerstverhaal, vonden wij het wel belangrijk om deze te vertellen. Tot nu toe hebben we het verhaal vanuit veel verschillende perspectieven vertelt. Bijvoorbeeld die van Maria en Zacharias. Wij vonden het belangrijk om hier ook het perspectief van Jozef toe te voegen. Zo krijgen de kinderen een vollediger beeld. </w:t>
      </w:r>
      <w:r w:rsidRPr="00782C64">
        <w:rPr>
          <w:rFonts w:ascii="Verdana" w:hAnsi="Verdana"/>
        </w:rPr>
        <w:br/>
        <w:t xml:space="preserve">Jozef heeft een bijzondere rol in het verhaal. Hij is de man van Maria, maar niet de vader van Jezus. Dit is voor de onderbouw moeilijk te vatten, maar in de bovenbouw zou je hier al wat dieper op in kunnen gaan. In de bijbel staat nergens dat Jozef boos werd, maar er staat dat hij een goed mens was. In kinderbijbels staat soms dat Jozef boos werd. Wij vonden het belangrijk om te benadrukken dat Jozef juist Maria de ruimte geeft. Wij kunnen daar nog veel van leren. Dit is ook wat betekenisvol kan zijn voor de kinderen. </w:t>
      </w:r>
    </w:p>
    <w:p w14:paraId="0DEC8A5D" w14:textId="77777777" w:rsidR="00782C64" w:rsidRPr="00782C64" w:rsidRDefault="00782C64" w:rsidP="00782C64">
      <w:pPr>
        <w:rPr>
          <w:rFonts w:ascii="Verdana" w:hAnsi="Verdana"/>
        </w:rPr>
      </w:pPr>
      <w:r w:rsidRPr="00782C64">
        <w:rPr>
          <w:rFonts w:ascii="Verdana" w:hAnsi="Verdana"/>
        </w:rPr>
        <w:t xml:space="preserve">De opbouw van het verhaal is als volgt: </w:t>
      </w:r>
    </w:p>
    <w:p w14:paraId="4684D97E" w14:textId="77777777" w:rsidR="00782C64" w:rsidRPr="00782C64" w:rsidRDefault="00782C64" w:rsidP="00782C64">
      <w:pPr>
        <w:rPr>
          <w:rFonts w:ascii="Verdana" w:hAnsi="Verdana"/>
        </w:rPr>
      </w:pPr>
      <w:r w:rsidRPr="00782C64">
        <w:rPr>
          <w:rFonts w:ascii="Verdana" w:hAnsi="Verdana"/>
          <w:u w:val="single"/>
        </w:rPr>
        <w:t>Het begin beeld</w:t>
      </w:r>
      <w:r w:rsidRPr="00782C64">
        <w:rPr>
          <w:rFonts w:ascii="Verdana" w:hAnsi="Verdana"/>
          <w:u w:val="single"/>
        </w:rPr>
        <w:br/>
      </w:r>
      <w:r w:rsidRPr="00782C64">
        <w:rPr>
          <w:rFonts w:ascii="Verdana" w:hAnsi="Verdana"/>
        </w:rPr>
        <w:t xml:space="preserve">Maria is zwanger. Jozef wil haar in het geheim weg sturen.  </w:t>
      </w:r>
    </w:p>
    <w:p w14:paraId="71988A17" w14:textId="77777777" w:rsidR="00782C64" w:rsidRPr="00782C64" w:rsidRDefault="00782C64" w:rsidP="00782C64">
      <w:pPr>
        <w:rPr>
          <w:rFonts w:ascii="Verdana" w:hAnsi="Verdana"/>
        </w:rPr>
      </w:pPr>
      <w:r w:rsidRPr="00782C64">
        <w:rPr>
          <w:rFonts w:ascii="Verdana" w:hAnsi="Verdana"/>
          <w:u w:val="single"/>
        </w:rPr>
        <w:t>Motorisch moment</w:t>
      </w:r>
      <w:r w:rsidRPr="00782C64">
        <w:rPr>
          <w:rFonts w:ascii="Verdana" w:hAnsi="Verdana"/>
          <w:u w:val="single"/>
        </w:rPr>
        <w:br/>
      </w:r>
      <w:r w:rsidRPr="00782C64">
        <w:rPr>
          <w:rFonts w:ascii="Verdana" w:hAnsi="Verdana"/>
        </w:rPr>
        <w:t xml:space="preserve">Jozef krijgt een droom waarin een engel zegt wat Jozef moet doen. </w:t>
      </w:r>
    </w:p>
    <w:p w14:paraId="03F693F6" w14:textId="77777777" w:rsidR="00782C64" w:rsidRPr="00782C64" w:rsidRDefault="00782C64" w:rsidP="00782C64">
      <w:pPr>
        <w:rPr>
          <w:rFonts w:ascii="Verdana" w:hAnsi="Verdana"/>
        </w:rPr>
      </w:pPr>
      <w:r w:rsidRPr="00782C64">
        <w:rPr>
          <w:rFonts w:ascii="Verdana" w:hAnsi="Verdana"/>
          <w:u w:val="single"/>
        </w:rPr>
        <w:t>Climax</w:t>
      </w:r>
      <w:r w:rsidRPr="00782C64">
        <w:rPr>
          <w:rFonts w:ascii="Verdana" w:hAnsi="Verdana"/>
          <w:u w:val="single"/>
        </w:rPr>
        <w:br/>
      </w:r>
      <w:r w:rsidRPr="00782C64">
        <w:rPr>
          <w:rFonts w:ascii="Verdana" w:hAnsi="Verdana"/>
        </w:rPr>
        <w:t xml:space="preserve">Jozef luisterde naar de engel en deed wat hij had gezegd.  </w:t>
      </w:r>
    </w:p>
    <w:p w14:paraId="259704BC" w14:textId="77777777" w:rsidR="00782C64" w:rsidRPr="00782C64" w:rsidRDefault="00782C64" w:rsidP="00782C64">
      <w:pPr>
        <w:rPr>
          <w:rFonts w:ascii="Verdana" w:hAnsi="Verdana"/>
        </w:rPr>
      </w:pPr>
      <w:r w:rsidRPr="00782C64">
        <w:rPr>
          <w:rFonts w:ascii="Verdana" w:hAnsi="Verdana"/>
          <w:u w:val="single"/>
        </w:rPr>
        <w:t>De afloop</w:t>
      </w:r>
      <w:r w:rsidRPr="00782C64">
        <w:rPr>
          <w:rFonts w:ascii="Verdana" w:hAnsi="Verdana"/>
          <w:u w:val="single"/>
        </w:rPr>
        <w:br/>
      </w:r>
      <w:r w:rsidRPr="00782C64">
        <w:rPr>
          <w:rFonts w:ascii="Verdana" w:hAnsi="Verdana"/>
        </w:rPr>
        <w:t xml:space="preserve">Jozef trouwt met Maria.  </w:t>
      </w:r>
    </w:p>
    <w:p w14:paraId="2D9D54E6" w14:textId="77777777" w:rsidR="00782C64" w:rsidRPr="00782C64" w:rsidRDefault="00782C64" w:rsidP="00782C64">
      <w:pPr>
        <w:rPr>
          <w:rFonts w:ascii="Verdana" w:hAnsi="Verdana"/>
        </w:rPr>
      </w:pPr>
      <w:r w:rsidRPr="00782C64">
        <w:rPr>
          <w:rFonts w:ascii="Verdana" w:hAnsi="Verdana"/>
          <w:u w:val="single"/>
        </w:rPr>
        <w:t>Het eind beeld</w:t>
      </w:r>
      <w:r w:rsidRPr="00782C64">
        <w:rPr>
          <w:rFonts w:ascii="Verdana" w:hAnsi="Verdana"/>
          <w:u w:val="single"/>
        </w:rPr>
        <w:br/>
      </w:r>
      <w:r w:rsidRPr="00782C64">
        <w:rPr>
          <w:rFonts w:ascii="Verdana" w:hAnsi="Verdana"/>
        </w:rPr>
        <w:t xml:space="preserve">Jozef noemt het kind dat wordt geboren Jezus.   </w:t>
      </w:r>
    </w:p>
    <w:p w14:paraId="07CEC2AA" w14:textId="77777777" w:rsidR="00782C64" w:rsidRPr="00782C64" w:rsidRDefault="00782C64" w:rsidP="00782C64">
      <w:pPr>
        <w:pStyle w:val="Kop2"/>
        <w:rPr>
          <w:rFonts w:ascii="Verdana" w:hAnsi="Verdana"/>
        </w:rPr>
      </w:pPr>
      <w:bookmarkStart w:id="32" w:name="_Toc92734293"/>
      <w:r w:rsidRPr="00782C64">
        <w:rPr>
          <w:rFonts w:ascii="Verdana" w:hAnsi="Verdana"/>
        </w:rPr>
        <w:t>Jezus wordt geboren</w:t>
      </w:r>
      <w:bookmarkEnd w:id="32"/>
    </w:p>
    <w:p w14:paraId="220EB5B2" w14:textId="77777777" w:rsidR="00782C64" w:rsidRPr="00782C64" w:rsidRDefault="00782C64" w:rsidP="00782C64">
      <w:pPr>
        <w:pStyle w:val="Ondertitel"/>
        <w:rPr>
          <w:rFonts w:ascii="Verdana" w:hAnsi="Verdana"/>
        </w:rPr>
      </w:pPr>
      <w:r w:rsidRPr="00782C64">
        <w:rPr>
          <w:rFonts w:ascii="Verdana" w:hAnsi="Verdana"/>
        </w:rPr>
        <w:t>Lucas 2:1-20</w:t>
      </w:r>
    </w:p>
    <w:p w14:paraId="295D4183" w14:textId="77777777" w:rsidR="00782C64" w:rsidRPr="00782C64" w:rsidRDefault="00782C64" w:rsidP="00782C64">
      <w:pPr>
        <w:rPr>
          <w:rFonts w:ascii="Verdana" w:hAnsi="Verdana"/>
        </w:rPr>
      </w:pPr>
      <w:r w:rsidRPr="00782C64">
        <w:rPr>
          <w:rFonts w:ascii="Verdana" w:hAnsi="Verdana"/>
        </w:rPr>
        <w:t>Dit verhaal is gekozen omdat hier eigenlijk de hele lessenserie over gaat.  We wilden graag iets doen rondom kerst. Ons doel was hierbij om het verhaal over Jezus te vertellen.</w:t>
      </w:r>
      <w:r w:rsidRPr="00782C64">
        <w:rPr>
          <w:rFonts w:ascii="Verdana" w:hAnsi="Verdana"/>
        </w:rPr>
        <w:br/>
        <w:t xml:space="preserve">De kinderen kennen het verhaal waarschijnlijk al, dus je kan goed vanuit de ervaringen van kinderen verder. Wij wilden het verhaal zo gedetailleerd mogelijk vertellen, daarom hebben we het verhaal uit Lukas gekozen. De kinderen leren hierdoor over de tradities van kerst, maar ook waar het echt om draait. Dat Jezus naar de wereld is gekomen. Hier kan je met de kinderen het over hebben. Waarom is Jezus eigenlijk gekomen? Waarom kwam hij als baby? </w:t>
      </w:r>
      <w:r w:rsidRPr="00782C64">
        <w:rPr>
          <w:rFonts w:ascii="Verdana" w:hAnsi="Verdana"/>
        </w:rPr>
        <w:br/>
        <w:t xml:space="preserve">Het is belangrijk om te vertellen waarom Jozef en Maria terug moesten </w:t>
      </w:r>
      <w:r w:rsidRPr="00782C64">
        <w:rPr>
          <w:rFonts w:ascii="Verdana" w:hAnsi="Verdana"/>
        </w:rPr>
        <w:lastRenderedPageBreak/>
        <w:t xml:space="preserve">Bethlehem, en over de herders en geleerden. Het is belangrijk om duidelijk te maken dat Jezus een nieuwe koning zou worden, maar niet zoals wij die kennen. </w:t>
      </w:r>
    </w:p>
    <w:p w14:paraId="79A6FBE1" w14:textId="77777777" w:rsidR="00782C64" w:rsidRPr="00782C64" w:rsidRDefault="00782C64" w:rsidP="00782C64">
      <w:pPr>
        <w:rPr>
          <w:rFonts w:ascii="Verdana" w:hAnsi="Verdana"/>
        </w:rPr>
      </w:pPr>
      <w:r w:rsidRPr="00782C64">
        <w:rPr>
          <w:rFonts w:ascii="Verdana" w:hAnsi="Verdana"/>
        </w:rPr>
        <w:t xml:space="preserve">De opbouw van het verhaal is als volgt: </w:t>
      </w:r>
    </w:p>
    <w:p w14:paraId="1619D6E9" w14:textId="77777777" w:rsidR="00782C64" w:rsidRPr="00782C64" w:rsidRDefault="00782C64" w:rsidP="00782C64">
      <w:pPr>
        <w:rPr>
          <w:rFonts w:ascii="Verdana" w:hAnsi="Verdana"/>
        </w:rPr>
      </w:pPr>
      <w:r w:rsidRPr="00782C64">
        <w:rPr>
          <w:rFonts w:ascii="Verdana" w:hAnsi="Verdana"/>
          <w:u w:val="single"/>
        </w:rPr>
        <w:t>Het begin beeld</w:t>
      </w:r>
      <w:r w:rsidRPr="00782C64">
        <w:rPr>
          <w:rFonts w:ascii="Verdana" w:hAnsi="Verdana"/>
          <w:u w:val="single"/>
        </w:rPr>
        <w:br/>
      </w:r>
      <w:r w:rsidRPr="00782C64">
        <w:rPr>
          <w:rFonts w:ascii="Verdana" w:hAnsi="Verdana"/>
        </w:rPr>
        <w:t xml:space="preserve">Maria is zwanger van Jezus. </w:t>
      </w:r>
    </w:p>
    <w:p w14:paraId="785658F8" w14:textId="77777777" w:rsidR="00782C64" w:rsidRPr="00782C64" w:rsidRDefault="00782C64" w:rsidP="00782C64">
      <w:pPr>
        <w:rPr>
          <w:rFonts w:ascii="Verdana" w:hAnsi="Verdana"/>
        </w:rPr>
      </w:pPr>
      <w:r w:rsidRPr="00782C64">
        <w:rPr>
          <w:rFonts w:ascii="Verdana" w:hAnsi="Verdana"/>
          <w:u w:val="single"/>
        </w:rPr>
        <w:t>Motorisch moment</w:t>
      </w:r>
      <w:r w:rsidRPr="00782C64">
        <w:rPr>
          <w:rFonts w:ascii="Verdana" w:hAnsi="Verdana"/>
          <w:u w:val="single"/>
        </w:rPr>
        <w:br/>
      </w:r>
      <w:r w:rsidRPr="00782C64">
        <w:rPr>
          <w:rFonts w:ascii="Verdana" w:hAnsi="Verdana"/>
        </w:rPr>
        <w:t xml:space="preserve">Jozef en Maria moeten naar Bethlehem voor een volkstelling.  </w:t>
      </w:r>
    </w:p>
    <w:p w14:paraId="23A0285E" w14:textId="77777777" w:rsidR="00782C64" w:rsidRPr="00782C64" w:rsidRDefault="00782C64" w:rsidP="00782C64">
      <w:pPr>
        <w:rPr>
          <w:rFonts w:ascii="Verdana" w:hAnsi="Verdana"/>
        </w:rPr>
      </w:pPr>
      <w:r w:rsidRPr="00782C64">
        <w:rPr>
          <w:rFonts w:ascii="Verdana" w:hAnsi="Verdana"/>
          <w:u w:val="single"/>
        </w:rPr>
        <w:t>Climax</w:t>
      </w:r>
      <w:r w:rsidRPr="00782C64">
        <w:rPr>
          <w:rFonts w:ascii="Verdana" w:hAnsi="Verdana"/>
          <w:u w:val="single"/>
        </w:rPr>
        <w:br/>
      </w:r>
      <w:r w:rsidRPr="00782C64">
        <w:rPr>
          <w:rFonts w:ascii="Verdana" w:hAnsi="Verdana"/>
        </w:rPr>
        <w:t xml:space="preserve">Jezus wordt geboren in een stal. Herders krijgen bezoek van engelen die vertellen dat Jezus is geboren.   </w:t>
      </w:r>
    </w:p>
    <w:p w14:paraId="523964CE" w14:textId="77777777" w:rsidR="00782C64" w:rsidRPr="00782C64" w:rsidRDefault="00782C64" w:rsidP="00782C64">
      <w:pPr>
        <w:rPr>
          <w:rFonts w:ascii="Verdana" w:hAnsi="Verdana"/>
        </w:rPr>
      </w:pPr>
      <w:r w:rsidRPr="00782C64">
        <w:rPr>
          <w:rFonts w:ascii="Verdana" w:hAnsi="Verdana"/>
          <w:u w:val="single"/>
        </w:rPr>
        <w:t>De afloop</w:t>
      </w:r>
      <w:r w:rsidRPr="00782C64">
        <w:rPr>
          <w:rFonts w:ascii="Verdana" w:hAnsi="Verdana"/>
          <w:u w:val="single"/>
        </w:rPr>
        <w:br/>
      </w:r>
      <w:r w:rsidRPr="00782C64">
        <w:rPr>
          <w:rFonts w:ascii="Verdana" w:hAnsi="Verdana"/>
        </w:rPr>
        <w:t xml:space="preserve">Herders komen bij Jezus. Ook de drie wijzen komen langs.  </w:t>
      </w:r>
    </w:p>
    <w:p w14:paraId="7EDD17B0" w14:textId="77777777" w:rsidR="00782C64" w:rsidRPr="00782C64" w:rsidRDefault="00782C64" w:rsidP="00782C64">
      <w:pPr>
        <w:rPr>
          <w:rFonts w:ascii="Verdana" w:hAnsi="Verdana"/>
        </w:rPr>
      </w:pPr>
      <w:r w:rsidRPr="00782C64">
        <w:rPr>
          <w:rFonts w:ascii="Verdana" w:hAnsi="Verdana"/>
          <w:u w:val="single"/>
        </w:rPr>
        <w:t>Het eind beeld</w:t>
      </w:r>
      <w:r w:rsidRPr="00782C64">
        <w:rPr>
          <w:rFonts w:ascii="Verdana" w:hAnsi="Verdana"/>
          <w:u w:val="single"/>
        </w:rPr>
        <w:br/>
      </w:r>
      <w:r w:rsidRPr="00782C64">
        <w:rPr>
          <w:rFonts w:ascii="Verdana" w:hAnsi="Verdana"/>
        </w:rPr>
        <w:t>Jezus groeit op bij Jozef en Maria.</w:t>
      </w:r>
    </w:p>
    <w:p w14:paraId="3CDE228F" w14:textId="77777777" w:rsidR="00F76F8A" w:rsidRPr="00782C64" w:rsidRDefault="00F76F8A" w:rsidP="00F76F8A">
      <w:pPr>
        <w:rPr>
          <w:rFonts w:ascii="Verdana" w:hAnsi="Verdana"/>
        </w:rPr>
      </w:pPr>
    </w:p>
    <w:sectPr w:rsidR="00F76F8A" w:rsidRPr="00782C64" w:rsidSect="009873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7A10F" w14:textId="77777777" w:rsidR="00A2703D" w:rsidRDefault="00A2703D" w:rsidP="009E6E23">
      <w:pPr>
        <w:spacing w:after="0" w:line="240" w:lineRule="auto"/>
      </w:pPr>
      <w:r>
        <w:separator/>
      </w:r>
    </w:p>
  </w:endnote>
  <w:endnote w:type="continuationSeparator" w:id="0">
    <w:p w14:paraId="2CD24361" w14:textId="77777777" w:rsidR="00A2703D" w:rsidRDefault="00A2703D" w:rsidP="009E6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D5594" w14:textId="77777777" w:rsidR="00A2703D" w:rsidRDefault="00A2703D" w:rsidP="009E6E23">
      <w:pPr>
        <w:spacing w:after="0" w:line="240" w:lineRule="auto"/>
      </w:pPr>
      <w:r>
        <w:separator/>
      </w:r>
    </w:p>
  </w:footnote>
  <w:footnote w:type="continuationSeparator" w:id="0">
    <w:p w14:paraId="3032D26E" w14:textId="77777777" w:rsidR="00A2703D" w:rsidRDefault="00A2703D" w:rsidP="009E6E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5134"/>
    <w:multiLevelType w:val="hybridMultilevel"/>
    <w:tmpl w:val="E0560658"/>
    <w:lvl w:ilvl="0" w:tplc="33D28B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F06499"/>
    <w:multiLevelType w:val="hybridMultilevel"/>
    <w:tmpl w:val="CBB8EB48"/>
    <w:lvl w:ilvl="0" w:tplc="FE1AF40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CDB0FCA"/>
    <w:multiLevelType w:val="hybridMultilevel"/>
    <w:tmpl w:val="7F382D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3C3FAB"/>
    <w:multiLevelType w:val="hybridMultilevel"/>
    <w:tmpl w:val="AFBC72B6"/>
    <w:lvl w:ilvl="0" w:tplc="E0469A4A">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A0B69B5"/>
    <w:multiLevelType w:val="hybridMultilevel"/>
    <w:tmpl w:val="409CFCAA"/>
    <w:lvl w:ilvl="0" w:tplc="AA0653C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C5"/>
    <w:rsid w:val="000007CA"/>
    <w:rsid w:val="000926EC"/>
    <w:rsid w:val="00113600"/>
    <w:rsid w:val="00115F9A"/>
    <w:rsid w:val="00124786"/>
    <w:rsid w:val="00175FDD"/>
    <w:rsid w:val="001D19E4"/>
    <w:rsid w:val="001D2B80"/>
    <w:rsid w:val="002504B0"/>
    <w:rsid w:val="002A522B"/>
    <w:rsid w:val="0030204F"/>
    <w:rsid w:val="0039632A"/>
    <w:rsid w:val="003E6549"/>
    <w:rsid w:val="004107B6"/>
    <w:rsid w:val="0041224C"/>
    <w:rsid w:val="00416C89"/>
    <w:rsid w:val="00417A84"/>
    <w:rsid w:val="0042243A"/>
    <w:rsid w:val="00431FBA"/>
    <w:rsid w:val="00514310"/>
    <w:rsid w:val="00532D81"/>
    <w:rsid w:val="0054377B"/>
    <w:rsid w:val="00586012"/>
    <w:rsid w:val="00590FF2"/>
    <w:rsid w:val="005A4904"/>
    <w:rsid w:val="00622F47"/>
    <w:rsid w:val="00627D83"/>
    <w:rsid w:val="00630F46"/>
    <w:rsid w:val="006348D2"/>
    <w:rsid w:val="00644B77"/>
    <w:rsid w:val="00646A9E"/>
    <w:rsid w:val="00653F86"/>
    <w:rsid w:val="00656345"/>
    <w:rsid w:val="00661338"/>
    <w:rsid w:val="00662500"/>
    <w:rsid w:val="00663036"/>
    <w:rsid w:val="006C79EA"/>
    <w:rsid w:val="006D684B"/>
    <w:rsid w:val="006E2427"/>
    <w:rsid w:val="006E3917"/>
    <w:rsid w:val="00701B71"/>
    <w:rsid w:val="00713412"/>
    <w:rsid w:val="00713920"/>
    <w:rsid w:val="00715EC0"/>
    <w:rsid w:val="00782C64"/>
    <w:rsid w:val="007C6937"/>
    <w:rsid w:val="007F2A27"/>
    <w:rsid w:val="00824612"/>
    <w:rsid w:val="00846E10"/>
    <w:rsid w:val="00851657"/>
    <w:rsid w:val="00920DAF"/>
    <w:rsid w:val="00923921"/>
    <w:rsid w:val="009873A5"/>
    <w:rsid w:val="009A728C"/>
    <w:rsid w:val="009B5423"/>
    <w:rsid w:val="009E2493"/>
    <w:rsid w:val="009E4794"/>
    <w:rsid w:val="009E6E23"/>
    <w:rsid w:val="00A2703D"/>
    <w:rsid w:val="00A44757"/>
    <w:rsid w:val="00AA5169"/>
    <w:rsid w:val="00AA610E"/>
    <w:rsid w:val="00AA7AFF"/>
    <w:rsid w:val="00AB1B2A"/>
    <w:rsid w:val="00AB3A1E"/>
    <w:rsid w:val="00AC2138"/>
    <w:rsid w:val="00AC3414"/>
    <w:rsid w:val="00AC4EF4"/>
    <w:rsid w:val="00AF3C0F"/>
    <w:rsid w:val="00B048C0"/>
    <w:rsid w:val="00B10E43"/>
    <w:rsid w:val="00B31504"/>
    <w:rsid w:val="00B40E03"/>
    <w:rsid w:val="00B61AEE"/>
    <w:rsid w:val="00BA63E9"/>
    <w:rsid w:val="00BB6CC5"/>
    <w:rsid w:val="00BC4918"/>
    <w:rsid w:val="00BD2A18"/>
    <w:rsid w:val="00BE34EB"/>
    <w:rsid w:val="00BF325E"/>
    <w:rsid w:val="00C806FB"/>
    <w:rsid w:val="00C8277C"/>
    <w:rsid w:val="00CA4959"/>
    <w:rsid w:val="00CC688D"/>
    <w:rsid w:val="00CF75AC"/>
    <w:rsid w:val="00D100C5"/>
    <w:rsid w:val="00D600FC"/>
    <w:rsid w:val="00D97F99"/>
    <w:rsid w:val="00E275C1"/>
    <w:rsid w:val="00E3444F"/>
    <w:rsid w:val="00E52375"/>
    <w:rsid w:val="00E52A90"/>
    <w:rsid w:val="00E72E65"/>
    <w:rsid w:val="00E84DD1"/>
    <w:rsid w:val="00EA4D7D"/>
    <w:rsid w:val="00EA65BF"/>
    <w:rsid w:val="00EF0709"/>
    <w:rsid w:val="00F01745"/>
    <w:rsid w:val="00F03C4A"/>
    <w:rsid w:val="00F0585B"/>
    <w:rsid w:val="00F067B7"/>
    <w:rsid w:val="00F352EB"/>
    <w:rsid w:val="00F437D3"/>
    <w:rsid w:val="00F653AE"/>
    <w:rsid w:val="00F67A73"/>
    <w:rsid w:val="00F76F8A"/>
    <w:rsid w:val="00FB1E96"/>
    <w:rsid w:val="00FE0277"/>
    <w:rsid w:val="00FE5AD6"/>
    <w:rsid w:val="00FF46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112AE"/>
  <w15:chartTrackingRefBased/>
  <w15:docId w15:val="{27105AF2-4430-4218-B5AE-341DDCCC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2A27"/>
  </w:style>
  <w:style w:type="paragraph" w:styleId="Kop1">
    <w:name w:val="heading 1"/>
    <w:basedOn w:val="Standaard"/>
    <w:next w:val="Standaard"/>
    <w:link w:val="Kop1Char"/>
    <w:uiPriority w:val="9"/>
    <w:qFormat/>
    <w:rsid w:val="00AC21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A63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437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10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46E10"/>
    <w:pPr>
      <w:ind w:left="720"/>
      <w:contextualSpacing/>
    </w:pPr>
  </w:style>
  <w:style w:type="character" w:customStyle="1" w:styleId="Kop1Char">
    <w:name w:val="Kop 1 Char"/>
    <w:basedOn w:val="Standaardalinea-lettertype"/>
    <w:link w:val="Kop1"/>
    <w:uiPriority w:val="9"/>
    <w:rsid w:val="00AC213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A63E9"/>
    <w:rPr>
      <w:rFonts w:asciiTheme="majorHAnsi" w:eastAsiaTheme="majorEastAsia" w:hAnsiTheme="majorHAnsi" w:cstheme="majorBidi"/>
      <w:color w:val="2F5496" w:themeColor="accent1" w:themeShade="BF"/>
      <w:sz w:val="26"/>
      <w:szCs w:val="26"/>
    </w:rPr>
  </w:style>
  <w:style w:type="paragraph" w:styleId="Ondertitel">
    <w:name w:val="Subtitle"/>
    <w:basedOn w:val="Standaard"/>
    <w:next w:val="Standaard"/>
    <w:link w:val="OndertitelChar"/>
    <w:uiPriority w:val="11"/>
    <w:qFormat/>
    <w:rsid w:val="00BA63E9"/>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A63E9"/>
    <w:rPr>
      <w:rFonts w:eastAsiaTheme="minorEastAsia"/>
      <w:color w:val="5A5A5A" w:themeColor="text1" w:themeTint="A5"/>
      <w:spacing w:val="15"/>
    </w:rPr>
  </w:style>
  <w:style w:type="character" w:customStyle="1" w:styleId="Kop3Char">
    <w:name w:val="Kop 3 Char"/>
    <w:basedOn w:val="Standaardalinea-lettertype"/>
    <w:link w:val="Kop3"/>
    <w:uiPriority w:val="9"/>
    <w:rsid w:val="0054377B"/>
    <w:rPr>
      <w:rFonts w:asciiTheme="majorHAnsi" w:eastAsiaTheme="majorEastAsia" w:hAnsiTheme="majorHAnsi" w:cstheme="majorBidi"/>
      <w:color w:val="1F3763" w:themeColor="accent1" w:themeShade="7F"/>
      <w:sz w:val="24"/>
      <w:szCs w:val="24"/>
    </w:rPr>
  </w:style>
  <w:style w:type="paragraph" w:styleId="Geenafstand">
    <w:name w:val="No Spacing"/>
    <w:link w:val="GeenafstandChar"/>
    <w:uiPriority w:val="1"/>
    <w:qFormat/>
    <w:rsid w:val="000926EC"/>
    <w:pPr>
      <w:spacing w:after="0" w:line="240" w:lineRule="auto"/>
    </w:pPr>
  </w:style>
  <w:style w:type="character" w:styleId="Zwaar">
    <w:name w:val="Strong"/>
    <w:basedOn w:val="Standaardalinea-lettertype"/>
    <w:uiPriority w:val="22"/>
    <w:qFormat/>
    <w:rsid w:val="000926EC"/>
    <w:rPr>
      <w:b/>
      <w:bCs/>
    </w:rPr>
  </w:style>
  <w:style w:type="paragraph" w:styleId="Kopvaninhoudsopgave">
    <w:name w:val="TOC Heading"/>
    <w:basedOn w:val="Kop1"/>
    <w:next w:val="Standaard"/>
    <w:uiPriority w:val="39"/>
    <w:unhideWhenUsed/>
    <w:qFormat/>
    <w:rsid w:val="00FE5AD6"/>
    <w:pPr>
      <w:outlineLvl w:val="9"/>
    </w:pPr>
    <w:rPr>
      <w:lang w:eastAsia="nl-NL"/>
    </w:rPr>
  </w:style>
  <w:style w:type="paragraph" w:styleId="Inhopg1">
    <w:name w:val="toc 1"/>
    <w:basedOn w:val="Standaard"/>
    <w:next w:val="Standaard"/>
    <w:autoRedefine/>
    <w:uiPriority w:val="39"/>
    <w:unhideWhenUsed/>
    <w:rsid w:val="00FE5AD6"/>
    <w:pPr>
      <w:spacing w:after="100"/>
    </w:pPr>
  </w:style>
  <w:style w:type="paragraph" w:styleId="Inhopg2">
    <w:name w:val="toc 2"/>
    <w:basedOn w:val="Standaard"/>
    <w:next w:val="Standaard"/>
    <w:autoRedefine/>
    <w:uiPriority w:val="39"/>
    <w:unhideWhenUsed/>
    <w:rsid w:val="00FE5AD6"/>
    <w:pPr>
      <w:spacing w:after="100"/>
      <w:ind w:left="220"/>
    </w:pPr>
  </w:style>
  <w:style w:type="character" w:styleId="Hyperlink">
    <w:name w:val="Hyperlink"/>
    <w:basedOn w:val="Standaardalinea-lettertype"/>
    <w:uiPriority w:val="99"/>
    <w:unhideWhenUsed/>
    <w:rsid w:val="00FE5AD6"/>
    <w:rPr>
      <w:color w:val="0563C1" w:themeColor="hyperlink"/>
      <w:u w:val="single"/>
    </w:rPr>
  </w:style>
  <w:style w:type="paragraph" w:styleId="Koptekst">
    <w:name w:val="header"/>
    <w:basedOn w:val="Standaard"/>
    <w:link w:val="KoptekstChar"/>
    <w:uiPriority w:val="99"/>
    <w:unhideWhenUsed/>
    <w:rsid w:val="009E6E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6E23"/>
  </w:style>
  <w:style w:type="paragraph" w:styleId="Voettekst">
    <w:name w:val="footer"/>
    <w:basedOn w:val="Standaard"/>
    <w:link w:val="VoettekstChar"/>
    <w:uiPriority w:val="99"/>
    <w:unhideWhenUsed/>
    <w:rsid w:val="009E6E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6E23"/>
  </w:style>
  <w:style w:type="character" w:customStyle="1" w:styleId="GeenafstandChar">
    <w:name w:val="Geen afstand Char"/>
    <w:basedOn w:val="Standaardalinea-lettertype"/>
    <w:link w:val="Geenafstand"/>
    <w:uiPriority w:val="1"/>
    <w:rsid w:val="009E6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013694">
      <w:bodyDiv w:val="1"/>
      <w:marLeft w:val="0"/>
      <w:marRight w:val="0"/>
      <w:marTop w:val="0"/>
      <w:marBottom w:val="0"/>
      <w:divBdr>
        <w:top w:val="none" w:sz="0" w:space="0" w:color="auto"/>
        <w:left w:val="none" w:sz="0" w:space="0" w:color="auto"/>
        <w:bottom w:val="none" w:sz="0" w:space="0" w:color="auto"/>
        <w:right w:val="none" w:sz="0" w:space="0" w:color="auto"/>
      </w:divBdr>
    </w:div>
    <w:div w:id="1133792329">
      <w:bodyDiv w:val="1"/>
      <w:marLeft w:val="0"/>
      <w:marRight w:val="0"/>
      <w:marTop w:val="0"/>
      <w:marBottom w:val="0"/>
      <w:divBdr>
        <w:top w:val="none" w:sz="0" w:space="0" w:color="auto"/>
        <w:left w:val="none" w:sz="0" w:space="0" w:color="auto"/>
        <w:bottom w:val="none" w:sz="0" w:space="0" w:color="auto"/>
        <w:right w:val="none" w:sz="0" w:space="0" w:color="auto"/>
      </w:divBdr>
    </w:div>
    <w:div w:id="171758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F3A5285691454CAF28A2D33C991C6E"/>
        <w:category>
          <w:name w:val="Algemeen"/>
          <w:gallery w:val="placeholder"/>
        </w:category>
        <w:types>
          <w:type w:val="bbPlcHdr"/>
        </w:types>
        <w:behaviors>
          <w:behavior w:val="content"/>
        </w:behaviors>
        <w:guid w:val="{872910E4-3666-4128-B3CE-EF16B9DAD386}"/>
      </w:docPartPr>
      <w:docPartBody>
        <w:p w:rsidR="00000000" w:rsidRDefault="003448CF" w:rsidP="003448CF">
          <w:pPr>
            <w:pStyle w:val="98F3A5285691454CAF28A2D33C991C6E"/>
          </w:pPr>
          <w:r>
            <w:rPr>
              <w:rFonts w:asciiTheme="majorHAnsi" w:eastAsiaTheme="majorEastAsia" w:hAnsiTheme="majorHAnsi" w:cstheme="majorBidi"/>
              <w:color w:val="4472C4" w:themeColor="accent1"/>
              <w:sz w:val="88"/>
              <w:szCs w:val="88"/>
            </w:rPr>
            <w:t>[Titel van document]</w:t>
          </w:r>
        </w:p>
      </w:docPartBody>
    </w:docPart>
    <w:docPart>
      <w:docPartPr>
        <w:name w:val="A49963656B9546BCB0BE856D8CF22003"/>
        <w:category>
          <w:name w:val="Algemeen"/>
          <w:gallery w:val="placeholder"/>
        </w:category>
        <w:types>
          <w:type w:val="bbPlcHdr"/>
        </w:types>
        <w:behaviors>
          <w:behavior w:val="content"/>
        </w:behaviors>
        <w:guid w:val="{C5D1E56C-7238-4620-9D4C-80ADBD6B3CBD}"/>
      </w:docPartPr>
      <w:docPartBody>
        <w:p w:rsidR="00000000" w:rsidRDefault="003448CF" w:rsidP="003448CF">
          <w:pPr>
            <w:pStyle w:val="A49963656B9546BCB0BE856D8CF22003"/>
          </w:pPr>
          <w:r>
            <w:rPr>
              <w:color w:val="2F5496" w:themeColor="accent1" w:themeShade="BF"/>
              <w:sz w:val="24"/>
              <w:szCs w:val="24"/>
            </w:rPr>
            <w:t>[Ondertitel van document]</w:t>
          </w:r>
        </w:p>
      </w:docPartBody>
    </w:docPart>
    <w:docPart>
      <w:docPartPr>
        <w:name w:val="70B2DC76317F43C8994E1114D6EAC924"/>
        <w:category>
          <w:name w:val="Algemeen"/>
          <w:gallery w:val="placeholder"/>
        </w:category>
        <w:types>
          <w:type w:val="bbPlcHdr"/>
        </w:types>
        <w:behaviors>
          <w:behavior w:val="content"/>
        </w:behaviors>
        <w:guid w:val="{C6EE94E8-6E4D-415A-A3E5-1773DADC8A03}"/>
      </w:docPartPr>
      <w:docPartBody>
        <w:p w:rsidR="00000000" w:rsidRDefault="003448CF" w:rsidP="003448CF">
          <w:pPr>
            <w:pStyle w:val="70B2DC76317F43C8994E1114D6EAC924"/>
          </w:pPr>
          <w:r>
            <w:rPr>
              <w:color w:val="4472C4" w:themeColor="accent1"/>
              <w:sz w:val="28"/>
              <w:szCs w:val="28"/>
            </w:rPr>
            <w:t>[Naam van auteur]</w:t>
          </w:r>
        </w:p>
      </w:docPartBody>
    </w:docPart>
    <w:docPart>
      <w:docPartPr>
        <w:name w:val="BE990DA84A834DD39E18CDF25E9B7E9D"/>
        <w:category>
          <w:name w:val="Algemeen"/>
          <w:gallery w:val="placeholder"/>
        </w:category>
        <w:types>
          <w:type w:val="bbPlcHdr"/>
        </w:types>
        <w:behaviors>
          <w:behavior w:val="content"/>
        </w:behaviors>
        <w:guid w:val="{5D4B6E13-DBC9-4F5E-996F-E4147ED52ED2}"/>
      </w:docPartPr>
      <w:docPartBody>
        <w:p w:rsidR="00000000" w:rsidRDefault="003448CF" w:rsidP="003448CF">
          <w:pPr>
            <w:pStyle w:val="BE990DA84A834DD39E18CDF25E9B7E9D"/>
          </w:pPr>
          <w:r>
            <w:rPr>
              <w:color w:val="4472C4"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CF"/>
    <w:rsid w:val="003448CF"/>
    <w:rsid w:val="006F6C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6E87ADFFA144E2FABEDFFD1B9341C85">
    <w:name w:val="76E87ADFFA144E2FABEDFFD1B9341C85"/>
    <w:rsid w:val="003448CF"/>
  </w:style>
  <w:style w:type="paragraph" w:customStyle="1" w:styleId="98F3A5285691454CAF28A2D33C991C6E">
    <w:name w:val="98F3A5285691454CAF28A2D33C991C6E"/>
    <w:rsid w:val="003448CF"/>
  </w:style>
  <w:style w:type="paragraph" w:customStyle="1" w:styleId="A49963656B9546BCB0BE856D8CF22003">
    <w:name w:val="A49963656B9546BCB0BE856D8CF22003"/>
    <w:rsid w:val="003448CF"/>
  </w:style>
  <w:style w:type="paragraph" w:customStyle="1" w:styleId="70B2DC76317F43C8994E1114D6EAC924">
    <w:name w:val="70B2DC76317F43C8994E1114D6EAC924"/>
    <w:rsid w:val="003448CF"/>
  </w:style>
  <w:style w:type="paragraph" w:customStyle="1" w:styleId="BE990DA84A834DD39E18CDF25E9B7E9D">
    <w:name w:val="BE990DA84A834DD39E18CDF25E9B7E9D"/>
    <w:rsid w:val="003448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58792C-78CA-494E-AD41-04D5E3E0C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24</Pages>
  <Words>3325</Words>
  <Characters>18288</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Lessenserie kerst</dc:title>
  <dc:subject/>
  <dc:creator>Arjen Lomulder en Jonne Heeling</dc:creator>
  <cp:keywords/>
  <dc:description/>
  <cp:lastModifiedBy>Jonne Heeling</cp:lastModifiedBy>
  <cp:revision>97</cp:revision>
  <dcterms:created xsi:type="dcterms:W3CDTF">2021-09-29T14:59:00Z</dcterms:created>
  <dcterms:modified xsi:type="dcterms:W3CDTF">2022-01-10T18:11:00Z</dcterms:modified>
</cp:coreProperties>
</file>